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D5752" w14:textId="77777777" w:rsidR="00282951" w:rsidRDefault="008F0FF5" w:rsidP="00282951">
      <w:pPr>
        <w:jc w:val="both"/>
        <w:rPr>
          <w:sz w:val="20"/>
        </w:rPr>
      </w:pPr>
      <w:r>
        <w:rPr>
          <w:sz w:val="20"/>
        </w:rPr>
        <w:t xml:space="preserve">Die GZQ GmbH ist bestrebt, alle </w:t>
      </w:r>
      <w:r w:rsidR="00F23FBC">
        <w:rPr>
          <w:sz w:val="20"/>
        </w:rPr>
        <w:t>Zertifizierungsd</w:t>
      </w:r>
      <w:r>
        <w:rPr>
          <w:sz w:val="20"/>
        </w:rPr>
        <w:t xml:space="preserve">ienstleistungen in höchster Qualität anzubieten und unsere Kunden individuell zu betreuen. </w:t>
      </w:r>
      <w:r w:rsidR="00282951" w:rsidRPr="00282951">
        <w:rPr>
          <w:sz w:val="20"/>
        </w:rPr>
        <w:t>Das Management, Auditoren und Fachexperten sowie unsere Mitarbeiterinnen und Mitarbeiter richten ihr gesamtes Denken und Handeln nach unseren Grundwerten und insbesondere der Kundenzufriedenheit aus. Neutralität, Vertraulichkeit und transparente Zertifizierungsverfahren auf Augenhöhe mit unseren Kunden, sind unsere obersten Grundsätze.</w:t>
      </w:r>
    </w:p>
    <w:p w14:paraId="719BD062" w14:textId="77777777" w:rsidR="00A93F45" w:rsidRPr="00976F07" w:rsidRDefault="00A93F45" w:rsidP="00282951">
      <w:pPr>
        <w:jc w:val="both"/>
        <w:rPr>
          <w:sz w:val="14"/>
        </w:rPr>
      </w:pPr>
    </w:p>
    <w:p w14:paraId="01963984" w14:textId="3A8B0222" w:rsidR="00E52B23" w:rsidRDefault="00A93F45" w:rsidP="00282951">
      <w:pPr>
        <w:jc w:val="both"/>
        <w:rPr>
          <w:sz w:val="20"/>
        </w:rPr>
      </w:pPr>
      <w:r>
        <w:rPr>
          <w:sz w:val="20"/>
        </w:rPr>
        <w:t>Sind Sie mit unseren Leistungen nicht zufrieden oder</w:t>
      </w:r>
      <w:r w:rsidR="008F0FF5">
        <w:rPr>
          <w:sz w:val="20"/>
        </w:rPr>
        <w:t xml:space="preserve"> etwas missfällt</w:t>
      </w:r>
      <w:r>
        <w:rPr>
          <w:sz w:val="20"/>
        </w:rPr>
        <w:t xml:space="preserve"> Ihnen</w:t>
      </w:r>
      <w:r w:rsidR="008F0FF5">
        <w:rPr>
          <w:sz w:val="20"/>
        </w:rPr>
        <w:t>, dann richten S</w:t>
      </w:r>
      <w:r>
        <w:rPr>
          <w:sz w:val="20"/>
        </w:rPr>
        <w:t>ie</w:t>
      </w:r>
      <w:r w:rsidR="008F0FF5">
        <w:rPr>
          <w:sz w:val="20"/>
        </w:rPr>
        <w:t xml:space="preserve"> </w:t>
      </w:r>
      <w:r w:rsidR="00191646">
        <w:rPr>
          <w:sz w:val="20"/>
        </w:rPr>
        <w:t>Ihren Einspruch/Ihre Beschwerde</w:t>
      </w:r>
      <w:r w:rsidR="00EB4BBB">
        <w:rPr>
          <w:sz w:val="20"/>
        </w:rPr>
        <w:t xml:space="preserve"> bitte</w:t>
      </w:r>
      <w:r w:rsidR="00191646">
        <w:rPr>
          <w:sz w:val="20"/>
        </w:rPr>
        <w:t xml:space="preserve"> </w:t>
      </w:r>
      <w:r w:rsidR="00EB4BBB">
        <w:rPr>
          <w:sz w:val="20"/>
        </w:rPr>
        <w:t>an</w:t>
      </w:r>
      <w:r w:rsidR="00EB4BBB" w:rsidRPr="00B95746">
        <w:rPr>
          <w:sz w:val="20"/>
        </w:rPr>
        <w:t xml:space="preserve"> folgende Kontaktadresse: </w:t>
      </w:r>
    </w:p>
    <w:p w14:paraId="7B291E71" w14:textId="77777777" w:rsidR="00E52B23" w:rsidRPr="00976F07" w:rsidRDefault="00E52B23" w:rsidP="00E52B23">
      <w:pPr>
        <w:rPr>
          <w:b/>
          <w:sz w:val="16"/>
        </w:rPr>
      </w:pPr>
    </w:p>
    <w:p w14:paraId="7381DCAB" w14:textId="77777777" w:rsidR="00E52B23" w:rsidRPr="00E52B23" w:rsidRDefault="00E52B23" w:rsidP="00E52B23">
      <w:pPr>
        <w:rPr>
          <w:b/>
          <w:sz w:val="20"/>
        </w:rPr>
      </w:pPr>
      <w:r w:rsidRPr="00E52B23">
        <w:rPr>
          <w:b/>
          <w:sz w:val="20"/>
        </w:rPr>
        <w:t>GZQ GmbH</w:t>
      </w:r>
    </w:p>
    <w:p w14:paraId="57FB8F05" w14:textId="77777777" w:rsidR="00E52B23" w:rsidRPr="00E52B23" w:rsidRDefault="00E52B23" w:rsidP="00E52B23">
      <w:pPr>
        <w:rPr>
          <w:b/>
          <w:sz w:val="20"/>
        </w:rPr>
      </w:pPr>
      <w:r w:rsidRPr="00E52B23">
        <w:rPr>
          <w:b/>
          <w:sz w:val="20"/>
        </w:rPr>
        <w:t>Sulzbachtalstraße 131</w:t>
      </w:r>
    </w:p>
    <w:p w14:paraId="68AA993E" w14:textId="6C093C7C" w:rsidR="00E52B23" w:rsidRPr="00E52B23" w:rsidRDefault="00E52B23" w:rsidP="00E52B23">
      <w:pPr>
        <w:rPr>
          <w:b/>
          <w:sz w:val="20"/>
        </w:rPr>
      </w:pPr>
      <w:r w:rsidRPr="00E52B23">
        <w:rPr>
          <w:b/>
          <w:sz w:val="20"/>
        </w:rPr>
        <w:t>66125 Saarbrücken</w:t>
      </w:r>
    </w:p>
    <w:p w14:paraId="73C5C4F9" w14:textId="77777777" w:rsidR="00E52B23" w:rsidRPr="00976F07" w:rsidRDefault="00E52B23" w:rsidP="00E52B23">
      <w:pPr>
        <w:rPr>
          <w:b/>
          <w:sz w:val="14"/>
        </w:rPr>
      </w:pPr>
    </w:p>
    <w:p w14:paraId="0522826A" w14:textId="77777777" w:rsidR="00E52B23" w:rsidRPr="00E52B23" w:rsidRDefault="00E52B23" w:rsidP="00E52B23">
      <w:pPr>
        <w:rPr>
          <w:b/>
          <w:sz w:val="20"/>
        </w:rPr>
      </w:pPr>
      <w:r w:rsidRPr="00E52B23">
        <w:rPr>
          <w:b/>
          <w:sz w:val="20"/>
        </w:rPr>
        <w:t>E-Mail: info@gzq.de</w:t>
      </w:r>
    </w:p>
    <w:p w14:paraId="17F1DD06" w14:textId="77777777" w:rsidR="00E52B23" w:rsidRPr="00E52B23" w:rsidRDefault="00E52B23" w:rsidP="00E52B23">
      <w:pPr>
        <w:rPr>
          <w:sz w:val="20"/>
        </w:rPr>
      </w:pPr>
      <w:r w:rsidRPr="00E52B23">
        <w:rPr>
          <w:b/>
          <w:sz w:val="20"/>
        </w:rPr>
        <w:t>Fax: 06897/96595-12</w:t>
      </w:r>
    </w:p>
    <w:p w14:paraId="34B8F1B8" w14:textId="77777777" w:rsidR="00E52B23" w:rsidRPr="00976F07" w:rsidRDefault="00E52B23" w:rsidP="00E52B23">
      <w:pPr>
        <w:rPr>
          <w:sz w:val="16"/>
        </w:rPr>
      </w:pPr>
    </w:p>
    <w:p w14:paraId="361DDEB6" w14:textId="77777777" w:rsidR="00373BE0" w:rsidRPr="009D6587" w:rsidRDefault="00CF0843" w:rsidP="00CF0843">
      <w:pPr>
        <w:jc w:val="both"/>
        <w:rPr>
          <w:sz w:val="20"/>
        </w:rPr>
      </w:pPr>
      <w:r w:rsidRPr="00282951">
        <w:rPr>
          <w:sz w:val="20"/>
        </w:rPr>
        <w:t>Ihren Anregungen oder Ihrer Kritik stehen wir offen gegenüber, denn unser Ziel sind Sie, als zufriedener Kunde.</w:t>
      </w:r>
      <w:r w:rsidR="00425B58">
        <w:rPr>
          <w:sz w:val="20"/>
        </w:rPr>
        <w:t xml:space="preserve"> </w:t>
      </w:r>
      <w:r>
        <w:rPr>
          <w:sz w:val="20"/>
        </w:rPr>
        <w:t>Wir werden Ihr Anliegen umgehend bearbeiten und Ihre Informationen vertraulich behandeln.</w:t>
      </w:r>
    </w:p>
    <w:p w14:paraId="32F5AECE" w14:textId="77777777" w:rsidR="009D6587" w:rsidRPr="00627F11" w:rsidRDefault="009D6587" w:rsidP="00E52B23"/>
    <w:tbl>
      <w:tblPr>
        <w:tblStyle w:val="Tabellenraster"/>
        <w:tblW w:w="9060" w:type="dxa"/>
        <w:tblInd w:w="-5" w:type="dxa"/>
        <w:tblLayout w:type="fixed"/>
        <w:tblLook w:val="04A0" w:firstRow="1" w:lastRow="0" w:firstColumn="1" w:lastColumn="0" w:noHBand="0" w:noVBand="1"/>
      </w:tblPr>
      <w:tblGrid>
        <w:gridCol w:w="2840"/>
        <w:gridCol w:w="6220"/>
      </w:tblGrid>
      <w:tr w:rsidR="00373BE0" w:rsidRPr="00373BE0" w14:paraId="0173B2BC" w14:textId="77777777" w:rsidTr="00DB1477">
        <w:trPr>
          <w:trHeight w:val="20"/>
        </w:trPr>
        <w:tc>
          <w:tcPr>
            <w:tcW w:w="2840" w:type="dxa"/>
            <w:tcBorders>
              <w:top w:val="single" w:sz="4" w:space="0" w:color="auto"/>
              <w:left w:val="single" w:sz="4" w:space="0" w:color="auto"/>
              <w:bottom w:val="nil"/>
              <w:right w:val="nil"/>
            </w:tcBorders>
          </w:tcPr>
          <w:p w14:paraId="163FE1A4" w14:textId="77777777" w:rsidR="00373BE0" w:rsidRPr="00373BE0" w:rsidRDefault="00373BE0" w:rsidP="00DB1477">
            <w:pPr>
              <w:pStyle w:val="GZQTextfett"/>
              <w:tabs>
                <w:tab w:val="left" w:pos="284"/>
              </w:tabs>
              <w:rPr>
                <w:rFonts w:cs="Tahoma"/>
                <w:szCs w:val="20"/>
              </w:rPr>
            </w:pPr>
            <w:r w:rsidRPr="00373BE0">
              <w:rPr>
                <w:rFonts w:cs="Tahoma"/>
                <w:szCs w:val="20"/>
              </w:rPr>
              <w:t>Unternehmen:</w:t>
            </w:r>
          </w:p>
        </w:tc>
        <w:bookmarkStart w:id="0" w:name="FirmenName"/>
        <w:tc>
          <w:tcPr>
            <w:tcW w:w="6220" w:type="dxa"/>
            <w:tcBorders>
              <w:top w:val="single" w:sz="4" w:space="0" w:color="auto"/>
              <w:left w:val="nil"/>
              <w:bottom w:val="nil"/>
              <w:right w:val="single" w:sz="4" w:space="0" w:color="auto"/>
            </w:tcBorders>
          </w:tcPr>
          <w:p w14:paraId="2BC00B06" w14:textId="27ECE089" w:rsidR="00373BE0" w:rsidRPr="00373BE0" w:rsidRDefault="00373BE0" w:rsidP="00624460">
            <w:pPr>
              <w:pStyle w:val="TabelleohneRahmen"/>
              <w:tabs>
                <w:tab w:val="left" w:pos="284"/>
              </w:tabs>
              <w:rPr>
                <w:rFonts w:cs="Tahoma"/>
                <w:szCs w:val="20"/>
              </w:rPr>
            </w:pPr>
            <w:r w:rsidRPr="00373BE0">
              <w:rPr>
                <w:rFonts w:cs="Tahoma"/>
                <w:szCs w:val="20"/>
              </w:rPr>
              <w:fldChar w:fldCharType="begin">
                <w:ffData>
                  <w:name w:val="Text17"/>
                  <w:enabled/>
                  <w:calcOnExit w:val="0"/>
                  <w:textInput/>
                </w:ffData>
              </w:fldChar>
            </w:r>
            <w:r w:rsidRPr="00373BE0">
              <w:rPr>
                <w:rFonts w:cs="Tahoma"/>
                <w:szCs w:val="20"/>
              </w:rPr>
              <w:instrText xml:space="preserve"> FORMTEXT </w:instrText>
            </w:r>
            <w:r w:rsidRPr="00373BE0">
              <w:rPr>
                <w:rFonts w:cs="Tahoma"/>
                <w:szCs w:val="20"/>
              </w:rPr>
            </w:r>
            <w:r w:rsidRPr="00373BE0">
              <w:rPr>
                <w:rFonts w:cs="Tahoma"/>
                <w:szCs w:val="20"/>
              </w:rPr>
              <w:fldChar w:fldCharType="separate"/>
            </w:r>
            <w:r w:rsidR="00B37676">
              <w:rPr>
                <w:rFonts w:cs="Tahoma"/>
                <w:szCs w:val="20"/>
              </w:rPr>
              <w:t> </w:t>
            </w:r>
            <w:r w:rsidR="00B37676">
              <w:rPr>
                <w:rFonts w:cs="Tahoma"/>
                <w:szCs w:val="20"/>
              </w:rPr>
              <w:t> </w:t>
            </w:r>
            <w:r w:rsidR="00B37676">
              <w:rPr>
                <w:rFonts w:cs="Tahoma"/>
                <w:szCs w:val="20"/>
              </w:rPr>
              <w:t> </w:t>
            </w:r>
            <w:r w:rsidR="00B37676">
              <w:rPr>
                <w:rFonts w:cs="Tahoma"/>
                <w:szCs w:val="20"/>
              </w:rPr>
              <w:t> </w:t>
            </w:r>
            <w:r w:rsidR="00B37676">
              <w:rPr>
                <w:rFonts w:cs="Tahoma"/>
                <w:szCs w:val="20"/>
              </w:rPr>
              <w:t> </w:t>
            </w:r>
            <w:r w:rsidRPr="00373BE0">
              <w:rPr>
                <w:rFonts w:cs="Tahoma"/>
                <w:szCs w:val="20"/>
              </w:rPr>
              <w:fldChar w:fldCharType="end"/>
            </w:r>
            <w:bookmarkEnd w:id="0"/>
          </w:p>
        </w:tc>
      </w:tr>
      <w:tr w:rsidR="00373BE0" w:rsidRPr="00373BE0" w14:paraId="5AE788E8" w14:textId="77777777" w:rsidTr="00C80323">
        <w:trPr>
          <w:trHeight w:val="20"/>
        </w:trPr>
        <w:tc>
          <w:tcPr>
            <w:tcW w:w="2840" w:type="dxa"/>
            <w:tcBorders>
              <w:top w:val="nil"/>
              <w:left w:val="single" w:sz="4" w:space="0" w:color="auto"/>
              <w:bottom w:val="nil"/>
              <w:right w:val="nil"/>
            </w:tcBorders>
          </w:tcPr>
          <w:p w14:paraId="4E9C89B2" w14:textId="77777777" w:rsidR="00373BE0" w:rsidRPr="00373BE0" w:rsidRDefault="00243810" w:rsidP="00DB1477">
            <w:pPr>
              <w:pStyle w:val="GZQTextfett"/>
              <w:tabs>
                <w:tab w:val="left" w:pos="284"/>
              </w:tabs>
              <w:rPr>
                <w:rFonts w:cs="Tahoma"/>
                <w:szCs w:val="20"/>
              </w:rPr>
            </w:pPr>
            <w:r>
              <w:t>Straße:</w:t>
            </w:r>
          </w:p>
        </w:tc>
        <w:bookmarkStart w:id="1" w:name="FirmenStr"/>
        <w:tc>
          <w:tcPr>
            <w:tcW w:w="6220" w:type="dxa"/>
            <w:tcBorders>
              <w:top w:val="nil"/>
              <w:left w:val="nil"/>
              <w:bottom w:val="nil"/>
              <w:right w:val="single" w:sz="4" w:space="0" w:color="auto"/>
            </w:tcBorders>
          </w:tcPr>
          <w:p w14:paraId="665B62BB" w14:textId="77777777" w:rsidR="00373BE0" w:rsidRPr="00373BE0" w:rsidRDefault="00373BE0" w:rsidP="00624460">
            <w:pPr>
              <w:tabs>
                <w:tab w:val="left" w:pos="284"/>
              </w:tabs>
              <w:jc w:val="both"/>
              <w:rPr>
                <w:rFonts w:cs="Tahoma"/>
                <w:sz w:val="20"/>
                <w:szCs w:val="20"/>
              </w:rPr>
            </w:pPr>
            <w:r w:rsidRPr="00373BE0">
              <w:rPr>
                <w:rFonts w:cs="Tahoma"/>
                <w:sz w:val="20"/>
                <w:szCs w:val="20"/>
              </w:rPr>
              <w:fldChar w:fldCharType="begin">
                <w:ffData>
                  <w:name w:val="Text17"/>
                  <w:enabled/>
                  <w:calcOnExit w:val="0"/>
                  <w:textInput/>
                </w:ffData>
              </w:fldChar>
            </w:r>
            <w:r w:rsidRPr="00373BE0">
              <w:rPr>
                <w:rFonts w:cs="Tahoma"/>
                <w:sz w:val="20"/>
                <w:szCs w:val="20"/>
              </w:rPr>
              <w:instrText xml:space="preserve"> FORMTEXT </w:instrText>
            </w:r>
            <w:r w:rsidRPr="00373BE0">
              <w:rPr>
                <w:rFonts w:cs="Tahoma"/>
                <w:sz w:val="20"/>
                <w:szCs w:val="20"/>
              </w:rPr>
            </w:r>
            <w:r w:rsidRPr="00373BE0">
              <w:rPr>
                <w:rFonts w:cs="Tahoma"/>
                <w:sz w:val="20"/>
                <w:szCs w:val="20"/>
              </w:rPr>
              <w:fldChar w:fldCharType="separate"/>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sz w:val="20"/>
                <w:szCs w:val="20"/>
              </w:rPr>
              <w:fldChar w:fldCharType="end"/>
            </w:r>
            <w:bookmarkEnd w:id="1"/>
          </w:p>
        </w:tc>
      </w:tr>
      <w:tr w:rsidR="00373BE0" w:rsidRPr="00373BE0" w14:paraId="343E9581" w14:textId="77777777" w:rsidTr="00C80323">
        <w:trPr>
          <w:trHeight w:val="20"/>
        </w:trPr>
        <w:tc>
          <w:tcPr>
            <w:tcW w:w="2840" w:type="dxa"/>
            <w:tcBorders>
              <w:top w:val="nil"/>
              <w:left w:val="single" w:sz="4" w:space="0" w:color="auto"/>
              <w:bottom w:val="nil"/>
              <w:right w:val="nil"/>
            </w:tcBorders>
          </w:tcPr>
          <w:p w14:paraId="7F7C1879" w14:textId="77777777" w:rsidR="00373BE0" w:rsidRPr="00373BE0" w:rsidRDefault="00243810" w:rsidP="00DB1477">
            <w:pPr>
              <w:pStyle w:val="GZQTextfett"/>
              <w:tabs>
                <w:tab w:val="left" w:pos="284"/>
              </w:tabs>
              <w:rPr>
                <w:rFonts w:cs="Tahoma"/>
                <w:szCs w:val="20"/>
              </w:rPr>
            </w:pPr>
            <w:r>
              <w:t>PLZ/Ort:</w:t>
            </w:r>
          </w:p>
        </w:tc>
        <w:bookmarkStart w:id="2" w:name="FirmenPLZ"/>
        <w:tc>
          <w:tcPr>
            <w:tcW w:w="6220" w:type="dxa"/>
            <w:tcBorders>
              <w:top w:val="nil"/>
              <w:left w:val="nil"/>
              <w:bottom w:val="nil"/>
              <w:right w:val="single" w:sz="4" w:space="0" w:color="auto"/>
            </w:tcBorders>
          </w:tcPr>
          <w:p w14:paraId="56C3E53F" w14:textId="77777777" w:rsidR="00373BE0" w:rsidRPr="00373BE0" w:rsidRDefault="00373BE0" w:rsidP="00624460">
            <w:pPr>
              <w:tabs>
                <w:tab w:val="left" w:pos="284"/>
              </w:tabs>
              <w:jc w:val="both"/>
              <w:rPr>
                <w:rFonts w:cs="Tahoma"/>
                <w:sz w:val="20"/>
                <w:szCs w:val="20"/>
              </w:rPr>
            </w:pPr>
            <w:r w:rsidRPr="00373BE0">
              <w:rPr>
                <w:rFonts w:cs="Tahoma"/>
                <w:sz w:val="20"/>
                <w:szCs w:val="20"/>
              </w:rPr>
              <w:fldChar w:fldCharType="begin">
                <w:ffData>
                  <w:name w:val="Text17"/>
                  <w:enabled/>
                  <w:calcOnExit w:val="0"/>
                  <w:textInput/>
                </w:ffData>
              </w:fldChar>
            </w:r>
            <w:r w:rsidRPr="00373BE0">
              <w:rPr>
                <w:rFonts w:cs="Tahoma"/>
                <w:sz w:val="20"/>
                <w:szCs w:val="20"/>
              </w:rPr>
              <w:instrText xml:space="preserve"> FORMTEXT </w:instrText>
            </w:r>
            <w:r w:rsidRPr="00373BE0">
              <w:rPr>
                <w:rFonts w:cs="Tahoma"/>
                <w:sz w:val="20"/>
                <w:szCs w:val="20"/>
              </w:rPr>
            </w:r>
            <w:r w:rsidRPr="00373BE0">
              <w:rPr>
                <w:rFonts w:cs="Tahoma"/>
                <w:sz w:val="20"/>
                <w:szCs w:val="20"/>
              </w:rPr>
              <w:fldChar w:fldCharType="separate"/>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sz w:val="20"/>
                <w:szCs w:val="20"/>
              </w:rPr>
              <w:fldChar w:fldCharType="end"/>
            </w:r>
            <w:bookmarkEnd w:id="2"/>
            <w:r w:rsidRPr="00373BE0">
              <w:rPr>
                <w:rFonts w:cs="Tahoma"/>
                <w:sz w:val="20"/>
                <w:szCs w:val="20"/>
              </w:rPr>
              <w:t xml:space="preserve"> </w:t>
            </w:r>
            <w:bookmarkStart w:id="3" w:name="FirmenOrt"/>
            <w:r w:rsidRPr="00373BE0">
              <w:rPr>
                <w:rFonts w:cs="Tahoma"/>
                <w:sz w:val="20"/>
                <w:szCs w:val="20"/>
              </w:rPr>
              <w:fldChar w:fldCharType="begin">
                <w:ffData>
                  <w:name w:val="Text17"/>
                  <w:enabled/>
                  <w:calcOnExit w:val="0"/>
                  <w:textInput/>
                </w:ffData>
              </w:fldChar>
            </w:r>
            <w:r w:rsidRPr="00373BE0">
              <w:rPr>
                <w:rFonts w:cs="Tahoma"/>
                <w:sz w:val="20"/>
                <w:szCs w:val="20"/>
              </w:rPr>
              <w:instrText xml:space="preserve"> FORMTEXT </w:instrText>
            </w:r>
            <w:r w:rsidRPr="00373BE0">
              <w:rPr>
                <w:rFonts w:cs="Tahoma"/>
                <w:sz w:val="20"/>
                <w:szCs w:val="20"/>
              </w:rPr>
            </w:r>
            <w:r w:rsidRPr="00373BE0">
              <w:rPr>
                <w:rFonts w:cs="Tahoma"/>
                <w:sz w:val="20"/>
                <w:szCs w:val="20"/>
              </w:rPr>
              <w:fldChar w:fldCharType="separate"/>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sz w:val="20"/>
                <w:szCs w:val="20"/>
              </w:rPr>
              <w:fldChar w:fldCharType="end"/>
            </w:r>
            <w:bookmarkEnd w:id="3"/>
          </w:p>
        </w:tc>
      </w:tr>
      <w:tr w:rsidR="00373BE0" w:rsidRPr="00373BE0" w14:paraId="4CE8BBFC" w14:textId="77777777" w:rsidTr="00C80323">
        <w:trPr>
          <w:trHeight w:hRule="exact" w:val="227"/>
        </w:trPr>
        <w:tc>
          <w:tcPr>
            <w:tcW w:w="2840" w:type="dxa"/>
            <w:tcBorders>
              <w:top w:val="nil"/>
              <w:left w:val="single" w:sz="4" w:space="0" w:color="auto"/>
              <w:bottom w:val="nil"/>
              <w:right w:val="nil"/>
            </w:tcBorders>
          </w:tcPr>
          <w:p w14:paraId="5FFA33C1" w14:textId="77777777" w:rsidR="00373BE0" w:rsidRPr="00373BE0" w:rsidRDefault="00373BE0" w:rsidP="00DB1477">
            <w:pPr>
              <w:pStyle w:val="GZQTextfett"/>
              <w:tabs>
                <w:tab w:val="left" w:pos="284"/>
              </w:tabs>
              <w:rPr>
                <w:rFonts w:cs="Tahoma"/>
                <w:szCs w:val="20"/>
              </w:rPr>
            </w:pPr>
          </w:p>
        </w:tc>
        <w:tc>
          <w:tcPr>
            <w:tcW w:w="6220" w:type="dxa"/>
            <w:tcBorders>
              <w:top w:val="nil"/>
              <w:left w:val="nil"/>
              <w:bottom w:val="nil"/>
              <w:right w:val="single" w:sz="4" w:space="0" w:color="auto"/>
            </w:tcBorders>
          </w:tcPr>
          <w:p w14:paraId="1CA04E4E" w14:textId="77777777" w:rsidR="00373BE0" w:rsidRPr="00373BE0" w:rsidRDefault="00373BE0" w:rsidP="00624460">
            <w:pPr>
              <w:tabs>
                <w:tab w:val="left" w:pos="284"/>
              </w:tabs>
              <w:jc w:val="both"/>
              <w:rPr>
                <w:rFonts w:cs="Tahoma"/>
                <w:sz w:val="20"/>
                <w:szCs w:val="20"/>
              </w:rPr>
            </w:pPr>
          </w:p>
        </w:tc>
      </w:tr>
      <w:tr w:rsidR="00373BE0" w:rsidRPr="00373BE0" w14:paraId="6DF8728A" w14:textId="77777777" w:rsidTr="00C80323">
        <w:trPr>
          <w:trHeight w:hRule="exact" w:val="227"/>
        </w:trPr>
        <w:tc>
          <w:tcPr>
            <w:tcW w:w="2840" w:type="dxa"/>
            <w:tcBorders>
              <w:top w:val="nil"/>
              <w:left w:val="single" w:sz="4" w:space="0" w:color="auto"/>
              <w:bottom w:val="nil"/>
              <w:right w:val="nil"/>
            </w:tcBorders>
          </w:tcPr>
          <w:p w14:paraId="17808E7D" w14:textId="77777777" w:rsidR="00373BE0" w:rsidRPr="00373BE0" w:rsidRDefault="00243810" w:rsidP="00DB1477">
            <w:pPr>
              <w:pStyle w:val="GZQTextfett"/>
              <w:tabs>
                <w:tab w:val="left" w:pos="284"/>
              </w:tabs>
              <w:rPr>
                <w:rFonts w:cs="Tahoma"/>
                <w:szCs w:val="20"/>
              </w:rPr>
            </w:pPr>
            <w:r>
              <w:rPr>
                <w:rFonts w:cs="Tahoma"/>
                <w:szCs w:val="20"/>
              </w:rPr>
              <w:t>Ansprechpartner:</w:t>
            </w:r>
          </w:p>
        </w:tc>
        <w:tc>
          <w:tcPr>
            <w:tcW w:w="6220" w:type="dxa"/>
            <w:tcBorders>
              <w:top w:val="nil"/>
              <w:left w:val="nil"/>
              <w:bottom w:val="nil"/>
              <w:right w:val="single" w:sz="4" w:space="0" w:color="auto"/>
            </w:tcBorders>
          </w:tcPr>
          <w:p w14:paraId="39E70004" w14:textId="77777777" w:rsidR="00373BE0" w:rsidRPr="00373BE0" w:rsidRDefault="00243810" w:rsidP="00624460">
            <w:pPr>
              <w:tabs>
                <w:tab w:val="left" w:pos="284"/>
              </w:tabs>
              <w:jc w:val="both"/>
              <w:rPr>
                <w:rFonts w:cs="Tahoma"/>
                <w:sz w:val="20"/>
                <w:szCs w:val="20"/>
              </w:rPr>
            </w:pPr>
            <w:r w:rsidRPr="00373BE0">
              <w:rPr>
                <w:rFonts w:cs="Tahoma"/>
                <w:sz w:val="20"/>
                <w:szCs w:val="20"/>
              </w:rPr>
              <w:fldChar w:fldCharType="begin">
                <w:ffData>
                  <w:name w:val="Text17"/>
                  <w:enabled/>
                  <w:calcOnExit w:val="0"/>
                  <w:textInput/>
                </w:ffData>
              </w:fldChar>
            </w:r>
            <w:r w:rsidRPr="00373BE0">
              <w:rPr>
                <w:rFonts w:cs="Tahoma"/>
                <w:sz w:val="20"/>
                <w:szCs w:val="20"/>
              </w:rPr>
              <w:instrText xml:space="preserve"> FORMTEXT </w:instrText>
            </w:r>
            <w:r w:rsidRPr="00373BE0">
              <w:rPr>
                <w:rFonts w:cs="Tahoma"/>
                <w:sz w:val="20"/>
                <w:szCs w:val="20"/>
              </w:rPr>
            </w:r>
            <w:r w:rsidRPr="00373BE0">
              <w:rPr>
                <w:rFonts w:cs="Tahoma"/>
                <w:sz w:val="20"/>
                <w:szCs w:val="20"/>
              </w:rPr>
              <w:fldChar w:fldCharType="separate"/>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sz w:val="20"/>
                <w:szCs w:val="20"/>
              </w:rPr>
              <w:fldChar w:fldCharType="end"/>
            </w:r>
          </w:p>
        </w:tc>
      </w:tr>
      <w:tr w:rsidR="00243810" w:rsidRPr="00373BE0" w14:paraId="7FEFF21C" w14:textId="77777777" w:rsidTr="00C80323">
        <w:trPr>
          <w:trHeight w:hRule="exact" w:val="227"/>
        </w:trPr>
        <w:tc>
          <w:tcPr>
            <w:tcW w:w="2840" w:type="dxa"/>
            <w:tcBorders>
              <w:top w:val="nil"/>
              <w:left w:val="single" w:sz="4" w:space="0" w:color="auto"/>
              <w:bottom w:val="nil"/>
              <w:right w:val="nil"/>
            </w:tcBorders>
          </w:tcPr>
          <w:p w14:paraId="6F4F1735" w14:textId="77777777" w:rsidR="00243810" w:rsidRDefault="00243810" w:rsidP="00DB1477">
            <w:pPr>
              <w:pStyle w:val="GZQTextfett"/>
              <w:tabs>
                <w:tab w:val="left" w:pos="284"/>
              </w:tabs>
              <w:rPr>
                <w:rFonts w:cs="Tahoma"/>
                <w:szCs w:val="20"/>
              </w:rPr>
            </w:pPr>
            <w:r>
              <w:t>E-Mail:</w:t>
            </w:r>
          </w:p>
        </w:tc>
        <w:tc>
          <w:tcPr>
            <w:tcW w:w="6220" w:type="dxa"/>
            <w:tcBorders>
              <w:top w:val="nil"/>
              <w:left w:val="nil"/>
              <w:bottom w:val="nil"/>
              <w:right w:val="single" w:sz="4" w:space="0" w:color="auto"/>
            </w:tcBorders>
          </w:tcPr>
          <w:p w14:paraId="483A4EDB" w14:textId="77777777" w:rsidR="00243810" w:rsidRPr="00373BE0" w:rsidRDefault="00243810" w:rsidP="00624460">
            <w:pPr>
              <w:tabs>
                <w:tab w:val="left" w:pos="284"/>
              </w:tabs>
              <w:jc w:val="both"/>
              <w:rPr>
                <w:rFonts w:cs="Tahoma"/>
                <w:sz w:val="20"/>
                <w:szCs w:val="20"/>
              </w:rPr>
            </w:pPr>
            <w:r w:rsidRPr="00373BE0">
              <w:rPr>
                <w:rFonts w:cs="Tahoma"/>
                <w:sz w:val="20"/>
                <w:szCs w:val="20"/>
              </w:rPr>
              <w:fldChar w:fldCharType="begin">
                <w:ffData>
                  <w:name w:val="Text17"/>
                  <w:enabled/>
                  <w:calcOnExit w:val="0"/>
                  <w:textInput/>
                </w:ffData>
              </w:fldChar>
            </w:r>
            <w:r w:rsidRPr="00373BE0">
              <w:rPr>
                <w:rFonts w:cs="Tahoma"/>
                <w:sz w:val="20"/>
                <w:szCs w:val="20"/>
              </w:rPr>
              <w:instrText xml:space="preserve"> FORMTEXT </w:instrText>
            </w:r>
            <w:r w:rsidRPr="00373BE0">
              <w:rPr>
                <w:rFonts w:cs="Tahoma"/>
                <w:sz w:val="20"/>
                <w:szCs w:val="20"/>
              </w:rPr>
            </w:r>
            <w:r w:rsidRPr="00373BE0">
              <w:rPr>
                <w:rFonts w:cs="Tahoma"/>
                <w:sz w:val="20"/>
                <w:szCs w:val="20"/>
              </w:rPr>
              <w:fldChar w:fldCharType="separate"/>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sz w:val="20"/>
                <w:szCs w:val="20"/>
              </w:rPr>
              <w:fldChar w:fldCharType="end"/>
            </w:r>
          </w:p>
        </w:tc>
      </w:tr>
      <w:tr w:rsidR="00243810" w:rsidRPr="00373BE0" w14:paraId="253CC8F9" w14:textId="77777777" w:rsidTr="00C80323">
        <w:trPr>
          <w:trHeight w:hRule="exact" w:val="227"/>
        </w:trPr>
        <w:tc>
          <w:tcPr>
            <w:tcW w:w="2840" w:type="dxa"/>
            <w:tcBorders>
              <w:top w:val="nil"/>
              <w:left w:val="single" w:sz="4" w:space="0" w:color="auto"/>
              <w:bottom w:val="nil"/>
              <w:right w:val="nil"/>
            </w:tcBorders>
          </w:tcPr>
          <w:p w14:paraId="3328121C" w14:textId="77777777" w:rsidR="00243810" w:rsidRDefault="00243810" w:rsidP="00DB1477">
            <w:pPr>
              <w:pStyle w:val="GZQTextfett"/>
              <w:tabs>
                <w:tab w:val="left" w:pos="284"/>
              </w:tabs>
              <w:rPr>
                <w:rFonts w:cs="Tahoma"/>
                <w:szCs w:val="20"/>
              </w:rPr>
            </w:pPr>
            <w:r>
              <w:t>Telefon:</w:t>
            </w:r>
          </w:p>
        </w:tc>
        <w:tc>
          <w:tcPr>
            <w:tcW w:w="6220" w:type="dxa"/>
            <w:tcBorders>
              <w:top w:val="nil"/>
              <w:left w:val="nil"/>
              <w:bottom w:val="nil"/>
              <w:right w:val="single" w:sz="4" w:space="0" w:color="auto"/>
            </w:tcBorders>
          </w:tcPr>
          <w:p w14:paraId="234B926B" w14:textId="77777777" w:rsidR="00243810" w:rsidRPr="00373BE0" w:rsidRDefault="00243810" w:rsidP="00624460">
            <w:pPr>
              <w:tabs>
                <w:tab w:val="left" w:pos="284"/>
              </w:tabs>
              <w:jc w:val="both"/>
              <w:rPr>
                <w:rFonts w:cs="Tahoma"/>
                <w:sz w:val="20"/>
                <w:szCs w:val="20"/>
              </w:rPr>
            </w:pPr>
            <w:r w:rsidRPr="00373BE0">
              <w:rPr>
                <w:rFonts w:cs="Tahoma"/>
                <w:sz w:val="20"/>
                <w:szCs w:val="20"/>
              </w:rPr>
              <w:fldChar w:fldCharType="begin">
                <w:ffData>
                  <w:name w:val="Text17"/>
                  <w:enabled/>
                  <w:calcOnExit w:val="0"/>
                  <w:textInput/>
                </w:ffData>
              </w:fldChar>
            </w:r>
            <w:r w:rsidRPr="00373BE0">
              <w:rPr>
                <w:rFonts w:cs="Tahoma"/>
                <w:sz w:val="20"/>
                <w:szCs w:val="20"/>
              </w:rPr>
              <w:instrText xml:space="preserve"> FORMTEXT </w:instrText>
            </w:r>
            <w:r w:rsidRPr="00373BE0">
              <w:rPr>
                <w:rFonts w:cs="Tahoma"/>
                <w:sz w:val="20"/>
                <w:szCs w:val="20"/>
              </w:rPr>
            </w:r>
            <w:r w:rsidRPr="00373BE0">
              <w:rPr>
                <w:rFonts w:cs="Tahoma"/>
                <w:sz w:val="20"/>
                <w:szCs w:val="20"/>
              </w:rPr>
              <w:fldChar w:fldCharType="separate"/>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sz w:val="20"/>
                <w:szCs w:val="20"/>
              </w:rPr>
              <w:fldChar w:fldCharType="end"/>
            </w:r>
          </w:p>
        </w:tc>
      </w:tr>
      <w:tr w:rsidR="00373BE0" w:rsidRPr="00373BE0" w14:paraId="261C9A70" w14:textId="77777777" w:rsidTr="00C80323">
        <w:trPr>
          <w:trHeight w:hRule="exact" w:val="227"/>
        </w:trPr>
        <w:tc>
          <w:tcPr>
            <w:tcW w:w="2840" w:type="dxa"/>
            <w:tcBorders>
              <w:top w:val="nil"/>
              <w:left w:val="single" w:sz="4" w:space="0" w:color="auto"/>
              <w:bottom w:val="nil"/>
              <w:right w:val="nil"/>
            </w:tcBorders>
          </w:tcPr>
          <w:p w14:paraId="27F6B17B" w14:textId="77777777" w:rsidR="00373BE0" w:rsidRPr="00373BE0" w:rsidRDefault="00373BE0" w:rsidP="00DB1477">
            <w:pPr>
              <w:pStyle w:val="GZQTextfett"/>
              <w:tabs>
                <w:tab w:val="left" w:pos="284"/>
              </w:tabs>
              <w:rPr>
                <w:rFonts w:cs="Tahoma"/>
                <w:szCs w:val="20"/>
              </w:rPr>
            </w:pPr>
          </w:p>
        </w:tc>
        <w:tc>
          <w:tcPr>
            <w:tcW w:w="6220" w:type="dxa"/>
            <w:tcBorders>
              <w:top w:val="nil"/>
              <w:left w:val="nil"/>
              <w:bottom w:val="nil"/>
              <w:right w:val="single" w:sz="4" w:space="0" w:color="auto"/>
            </w:tcBorders>
          </w:tcPr>
          <w:p w14:paraId="3E0377ED" w14:textId="77777777" w:rsidR="00373BE0" w:rsidRPr="00373BE0" w:rsidRDefault="00373BE0" w:rsidP="00624460">
            <w:pPr>
              <w:tabs>
                <w:tab w:val="left" w:pos="284"/>
              </w:tabs>
              <w:jc w:val="both"/>
              <w:rPr>
                <w:rFonts w:cs="Tahoma"/>
                <w:sz w:val="20"/>
                <w:szCs w:val="20"/>
              </w:rPr>
            </w:pPr>
          </w:p>
        </w:tc>
      </w:tr>
      <w:tr w:rsidR="00373BE0" w:rsidRPr="00373BE0" w14:paraId="59C68E04" w14:textId="77777777" w:rsidTr="00C80323">
        <w:trPr>
          <w:trHeight w:val="20"/>
        </w:trPr>
        <w:tc>
          <w:tcPr>
            <w:tcW w:w="2840" w:type="dxa"/>
            <w:tcBorders>
              <w:top w:val="nil"/>
              <w:left w:val="single" w:sz="4" w:space="0" w:color="auto"/>
              <w:bottom w:val="single" w:sz="4" w:space="0" w:color="auto"/>
              <w:right w:val="nil"/>
            </w:tcBorders>
          </w:tcPr>
          <w:p w14:paraId="325D7E46" w14:textId="77777777" w:rsidR="00373BE0" w:rsidRDefault="00243810" w:rsidP="00DB1477">
            <w:pPr>
              <w:pStyle w:val="GZQTextfett"/>
              <w:tabs>
                <w:tab w:val="left" w:pos="284"/>
              </w:tabs>
              <w:rPr>
                <w:rFonts w:cs="Tahoma"/>
                <w:szCs w:val="20"/>
              </w:rPr>
            </w:pPr>
            <w:r>
              <w:rPr>
                <w:rFonts w:cs="Tahoma"/>
                <w:szCs w:val="20"/>
              </w:rPr>
              <w:t xml:space="preserve">ggf. </w:t>
            </w:r>
            <w:r w:rsidR="00373BE0" w:rsidRPr="00373BE0">
              <w:rPr>
                <w:rFonts w:cs="Tahoma"/>
                <w:szCs w:val="20"/>
              </w:rPr>
              <w:t>Projektnummer:</w:t>
            </w:r>
          </w:p>
          <w:p w14:paraId="47C21720" w14:textId="77777777" w:rsidR="00C80323" w:rsidRPr="00373BE0" w:rsidRDefault="00C80323" w:rsidP="00DB1477">
            <w:pPr>
              <w:pStyle w:val="GZQTextfett"/>
              <w:tabs>
                <w:tab w:val="left" w:pos="284"/>
              </w:tabs>
              <w:rPr>
                <w:rFonts w:cs="Tahoma"/>
                <w:szCs w:val="20"/>
              </w:rPr>
            </w:pPr>
          </w:p>
        </w:tc>
        <w:bookmarkStart w:id="4" w:name="ProjektNr"/>
        <w:tc>
          <w:tcPr>
            <w:tcW w:w="6220" w:type="dxa"/>
            <w:tcBorders>
              <w:top w:val="nil"/>
              <w:left w:val="nil"/>
              <w:bottom w:val="single" w:sz="4" w:space="0" w:color="auto"/>
              <w:right w:val="single" w:sz="4" w:space="0" w:color="auto"/>
            </w:tcBorders>
          </w:tcPr>
          <w:p w14:paraId="7BFDFC57" w14:textId="77777777" w:rsidR="00373BE0" w:rsidRPr="00373BE0" w:rsidRDefault="00373BE0" w:rsidP="00624460">
            <w:pPr>
              <w:tabs>
                <w:tab w:val="left" w:pos="284"/>
              </w:tabs>
              <w:jc w:val="both"/>
              <w:rPr>
                <w:rFonts w:cs="Tahoma"/>
                <w:sz w:val="20"/>
                <w:szCs w:val="20"/>
              </w:rPr>
            </w:pPr>
            <w:r w:rsidRPr="00373BE0">
              <w:rPr>
                <w:rFonts w:cs="Tahoma"/>
                <w:sz w:val="20"/>
                <w:szCs w:val="20"/>
              </w:rPr>
              <w:fldChar w:fldCharType="begin">
                <w:ffData>
                  <w:name w:val="Text17"/>
                  <w:enabled/>
                  <w:calcOnExit w:val="0"/>
                  <w:textInput/>
                </w:ffData>
              </w:fldChar>
            </w:r>
            <w:r w:rsidRPr="00373BE0">
              <w:rPr>
                <w:rFonts w:cs="Tahoma"/>
                <w:sz w:val="20"/>
                <w:szCs w:val="20"/>
              </w:rPr>
              <w:instrText xml:space="preserve"> FORMTEXT </w:instrText>
            </w:r>
            <w:r w:rsidRPr="00373BE0">
              <w:rPr>
                <w:rFonts w:cs="Tahoma"/>
                <w:sz w:val="20"/>
                <w:szCs w:val="20"/>
              </w:rPr>
            </w:r>
            <w:r w:rsidRPr="00373BE0">
              <w:rPr>
                <w:rFonts w:cs="Tahoma"/>
                <w:sz w:val="20"/>
                <w:szCs w:val="20"/>
              </w:rPr>
              <w:fldChar w:fldCharType="separate"/>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sz w:val="20"/>
                <w:szCs w:val="20"/>
              </w:rPr>
              <w:fldChar w:fldCharType="end"/>
            </w:r>
            <w:bookmarkEnd w:id="4"/>
          </w:p>
        </w:tc>
      </w:tr>
      <w:tr w:rsidR="00373BE0" w14:paraId="0FB164EE" w14:textId="77777777" w:rsidTr="000820D9">
        <w:trPr>
          <w:trHeight w:val="975"/>
        </w:trPr>
        <w:tc>
          <w:tcPr>
            <w:tcW w:w="9060" w:type="dxa"/>
            <w:gridSpan w:val="2"/>
            <w:tcBorders>
              <w:top w:val="single" w:sz="4" w:space="0" w:color="auto"/>
              <w:left w:val="single" w:sz="4" w:space="0" w:color="auto"/>
              <w:bottom w:val="single" w:sz="4" w:space="0" w:color="auto"/>
              <w:right w:val="single" w:sz="4" w:space="0" w:color="auto"/>
            </w:tcBorders>
          </w:tcPr>
          <w:p w14:paraId="31430566" w14:textId="77777777" w:rsidR="00373BE0" w:rsidRPr="000820D9" w:rsidRDefault="000820D9" w:rsidP="000F3DA0">
            <w:pPr>
              <w:tabs>
                <w:tab w:val="left" w:pos="267"/>
              </w:tabs>
              <w:spacing w:line="276" w:lineRule="auto"/>
              <w:rPr>
                <w:b/>
                <w:sz w:val="20"/>
              </w:rPr>
            </w:pPr>
            <w:r w:rsidRPr="000820D9">
              <w:rPr>
                <w:b/>
                <w:sz w:val="20"/>
              </w:rPr>
              <w:t xml:space="preserve">Einspruch bezüglich: </w:t>
            </w:r>
          </w:p>
          <w:p w14:paraId="7332DAA4" w14:textId="0BC3300D" w:rsidR="000820D9" w:rsidRPr="006D2F09" w:rsidRDefault="00272B6D" w:rsidP="000F3DA0">
            <w:pPr>
              <w:tabs>
                <w:tab w:val="left" w:pos="267"/>
              </w:tabs>
              <w:rPr>
                <w:sz w:val="20"/>
              </w:rPr>
            </w:pPr>
            <w:sdt>
              <w:sdtPr>
                <w:rPr>
                  <w:rFonts w:ascii="GungsuhChe" w:eastAsia="GungsuhChe" w:hAnsi="GungsuhChe"/>
                  <w:b/>
                  <w:sz w:val="24"/>
                </w:rPr>
                <w:id w:val="-935130054"/>
                <w15:color w:val="000000"/>
                <w15:appearance w15:val="hidden"/>
                <w14:checkbox>
                  <w14:checked w14:val="0"/>
                  <w14:checkedState w14:val="2612" w14:font="MS Gothic"/>
                  <w14:uncheckedState w14:val="2610" w14:font="MS Gothic"/>
                </w14:checkbox>
              </w:sdtPr>
              <w:sdtEndPr/>
              <w:sdtContent>
                <w:r w:rsidR="00B37676">
                  <w:rPr>
                    <w:rFonts w:ascii="MS Gothic" w:eastAsia="MS Gothic" w:hAnsi="MS Gothic" w:hint="eastAsia"/>
                    <w:b/>
                    <w:sz w:val="24"/>
                  </w:rPr>
                  <w:t>☐</w:t>
                </w:r>
              </w:sdtContent>
            </w:sdt>
            <w:r w:rsidR="000F3DA0" w:rsidRPr="000F3DA0">
              <w:rPr>
                <w:b/>
              </w:rPr>
              <w:tab/>
            </w:r>
            <w:r w:rsidR="00B009A3">
              <w:rPr>
                <w:sz w:val="20"/>
              </w:rPr>
              <w:t>Zertifizierungsentscheidung</w:t>
            </w:r>
            <w:r w:rsidR="00B009A3" w:rsidRPr="006D2F09">
              <w:rPr>
                <w:sz w:val="20"/>
              </w:rPr>
              <w:t xml:space="preserve"> </w:t>
            </w:r>
          </w:p>
          <w:p w14:paraId="48B981B2" w14:textId="77777777" w:rsidR="009F2495" w:rsidRPr="00373BE0" w:rsidRDefault="009F2495" w:rsidP="009023BB">
            <w:pPr>
              <w:tabs>
                <w:tab w:val="left" w:pos="267"/>
              </w:tabs>
              <w:rPr>
                <w:sz w:val="20"/>
              </w:rPr>
            </w:pPr>
          </w:p>
        </w:tc>
      </w:tr>
      <w:tr w:rsidR="00373BE0" w14:paraId="7E4D3EC9" w14:textId="77777777" w:rsidTr="000820D9">
        <w:trPr>
          <w:trHeight w:val="890"/>
        </w:trPr>
        <w:tc>
          <w:tcPr>
            <w:tcW w:w="9060" w:type="dxa"/>
            <w:gridSpan w:val="2"/>
            <w:tcBorders>
              <w:top w:val="single" w:sz="4" w:space="0" w:color="auto"/>
              <w:left w:val="single" w:sz="4" w:space="0" w:color="auto"/>
              <w:bottom w:val="single" w:sz="4" w:space="0" w:color="auto"/>
              <w:right w:val="single" w:sz="4" w:space="0" w:color="auto"/>
            </w:tcBorders>
          </w:tcPr>
          <w:p w14:paraId="2379BB14" w14:textId="77777777" w:rsidR="00373BE0" w:rsidRPr="000820D9" w:rsidRDefault="000820D9" w:rsidP="000F3DA0">
            <w:pPr>
              <w:tabs>
                <w:tab w:val="left" w:pos="267"/>
              </w:tabs>
              <w:spacing w:line="276" w:lineRule="auto"/>
              <w:rPr>
                <w:b/>
                <w:sz w:val="20"/>
              </w:rPr>
            </w:pPr>
            <w:r w:rsidRPr="000820D9">
              <w:rPr>
                <w:b/>
                <w:sz w:val="20"/>
              </w:rPr>
              <w:t>Beschwerde bezüglich:</w:t>
            </w:r>
          </w:p>
          <w:p w14:paraId="100AC616" w14:textId="2F1A2ABE" w:rsidR="009F2495" w:rsidRPr="006D2F09" w:rsidRDefault="00272B6D" w:rsidP="000F3DA0">
            <w:pPr>
              <w:tabs>
                <w:tab w:val="left" w:pos="267"/>
              </w:tabs>
              <w:rPr>
                <w:sz w:val="20"/>
              </w:rPr>
            </w:pPr>
            <w:sdt>
              <w:sdtPr>
                <w:rPr>
                  <w:rFonts w:ascii="GungsuhChe" w:eastAsia="GungsuhChe" w:hAnsi="GungsuhChe"/>
                  <w:b/>
                  <w:sz w:val="24"/>
                </w:rPr>
                <w:id w:val="354393468"/>
                <w15:color w:val="000000"/>
                <w15:appearance w15:val="hidden"/>
                <w14:checkbox>
                  <w14:checked w14:val="0"/>
                  <w14:checkedState w14:val="2612" w14:font="MS Gothic"/>
                  <w14:uncheckedState w14:val="2610" w14:font="MS Gothic"/>
                </w14:checkbox>
              </w:sdtPr>
              <w:sdtEndPr/>
              <w:sdtContent>
                <w:r w:rsidR="00043F0D">
                  <w:rPr>
                    <w:rFonts w:ascii="MS Gothic" w:eastAsia="MS Gothic" w:hAnsi="MS Gothic" w:hint="eastAsia"/>
                    <w:b/>
                    <w:sz w:val="24"/>
                  </w:rPr>
                  <w:t>☐</w:t>
                </w:r>
              </w:sdtContent>
            </w:sdt>
            <w:r w:rsidR="000F3DA0" w:rsidRPr="000F3DA0">
              <w:rPr>
                <w:b/>
              </w:rPr>
              <w:tab/>
            </w:r>
            <w:r w:rsidR="00F23FBC">
              <w:rPr>
                <w:sz w:val="20"/>
              </w:rPr>
              <w:t>des</w:t>
            </w:r>
            <w:r w:rsidR="00DC0C57">
              <w:rPr>
                <w:sz w:val="20"/>
              </w:rPr>
              <w:t xml:space="preserve"> beauftragten Auditors/Betriebsbegehers/Evaluierers/Sachverständigen</w:t>
            </w:r>
          </w:p>
          <w:p w14:paraId="085DE8FA" w14:textId="77777777" w:rsidR="000F3DA0" w:rsidRPr="006D2F09" w:rsidRDefault="00272B6D" w:rsidP="000F3DA0">
            <w:pPr>
              <w:tabs>
                <w:tab w:val="left" w:pos="267"/>
              </w:tabs>
              <w:rPr>
                <w:sz w:val="20"/>
              </w:rPr>
            </w:pPr>
            <w:sdt>
              <w:sdtPr>
                <w:rPr>
                  <w:rFonts w:ascii="GungsuhChe" w:eastAsia="GungsuhChe" w:hAnsi="GungsuhChe"/>
                  <w:b/>
                  <w:sz w:val="24"/>
                </w:rPr>
                <w:id w:val="72633806"/>
                <w15:color w:val="000000"/>
                <w15:appearance w15:val="hidden"/>
                <w14:checkbox>
                  <w14:checked w14:val="0"/>
                  <w14:checkedState w14:val="2612" w14:font="MS Gothic"/>
                  <w14:uncheckedState w14:val="2610" w14:font="MS Gothic"/>
                </w14:checkbox>
              </w:sdtPr>
              <w:sdtEndPr/>
              <w:sdtContent>
                <w:r w:rsidR="000F3DA0" w:rsidRPr="000F3DA0">
                  <w:rPr>
                    <w:rFonts w:ascii="MS Gothic" w:eastAsia="MS Gothic" w:hAnsi="MS Gothic" w:hint="eastAsia"/>
                    <w:b/>
                    <w:sz w:val="24"/>
                  </w:rPr>
                  <w:t>☐</w:t>
                </w:r>
              </w:sdtContent>
            </w:sdt>
            <w:r w:rsidR="000F3DA0" w:rsidRPr="000F3DA0">
              <w:rPr>
                <w:b/>
              </w:rPr>
              <w:tab/>
            </w:r>
            <w:r w:rsidR="00DC0C57">
              <w:rPr>
                <w:sz w:val="20"/>
              </w:rPr>
              <w:t>des Organisationsablaufs/Projektdurchführung</w:t>
            </w:r>
          </w:p>
          <w:p w14:paraId="15BF6E07" w14:textId="77777777" w:rsidR="000F3DA0" w:rsidRPr="006D2F09" w:rsidRDefault="00272B6D" w:rsidP="000F3DA0">
            <w:pPr>
              <w:tabs>
                <w:tab w:val="left" w:pos="267"/>
              </w:tabs>
              <w:rPr>
                <w:sz w:val="20"/>
              </w:rPr>
            </w:pPr>
            <w:sdt>
              <w:sdtPr>
                <w:rPr>
                  <w:rFonts w:ascii="GungsuhChe" w:eastAsia="GungsuhChe" w:hAnsi="GungsuhChe"/>
                  <w:b/>
                  <w:sz w:val="24"/>
                </w:rPr>
                <w:id w:val="527384820"/>
                <w15:color w:val="000000"/>
                <w15:appearance w15:val="hidden"/>
                <w14:checkbox>
                  <w14:checked w14:val="0"/>
                  <w14:checkedState w14:val="2612" w14:font="MS Gothic"/>
                  <w14:uncheckedState w14:val="2610" w14:font="MS Gothic"/>
                </w14:checkbox>
              </w:sdtPr>
              <w:sdtEndPr/>
              <w:sdtContent>
                <w:r w:rsidR="000F3DA0" w:rsidRPr="000F3DA0">
                  <w:rPr>
                    <w:rFonts w:ascii="MS Gothic" w:eastAsia="MS Gothic" w:hAnsi="MS Gothic" w:hint="eastAsia"/>
                    <w:b/>
                    <w:sz w:val="24"/>
                  </w:rPr>
                  <w:t>☐</w:t>
                </w:r>
              </w:sdtContent>
            </w:sdt>
            <w:r w:rsidR="000F3DA0" w:rsidRPr="000F3DA0">
              <w:rPr>
                <w:b/>
              </w:rPr>
              <w:tab/>
            </w:r>
            <w:r w:rsidR="00DC0C57">
              <w:rPr>
                <w:sz w:val="20"/>
              </w:rPr>
              <w:t>Ungleichbehandlung</w:t>
            </w:r>
            <w:r w:rsidR="00C86CE5">
              <w:rPr>
                <w:sz w:val="20"/>
              </w:rPr>
              <w:t xml:space="preserve"> / Verletzung der Unparteilichkeit</w:t>
            </w:r>
          </w:p>
          <w:p w14:paraId="6BECC6A7" w14:textId="79372410" w:rsidR="000F3DA0" w:rsidRPr="006D2F09" w:rsidRDefault="00272B6D" w:rsidP="000F3DA0">
            <w:pPr>
              <w:tabs>
                <w:tab w:val="left" w:pos="267"/>
              </w:tabs>
              <w:rPr>
                <w:sz w:val="20"/>
              </w:rPr>
            </w:pPr>
            <w:sdt>
              <w:sdtPr>
                <w:rPr>
                  <w:rFonts w:ascii="GungsuhChe" w:eastAsia="GungsuhChe" w:hAnsi="GungsuhChe"/>
                  <w:b/>
                  <w:sz w:val="24"/>
                </w:rPr>
                <w:id w:val="585506200"/>
                <w15:color w:val="000000"/>
                <w15:appearance w15:val="hidden"/>
                <w14:checkbox>
                  <w14:checked w14:val="0"/>
                  <w14:checkedState w14:val="2612" w14:font="MS Gothic"/>
                  <w14:uncheckedState w14:val="2610" w14:font="MS Gothic"/>
                </w14:checkbox>
              </w:sdtPr>
              <w:sdtEndPr/>
              <w:sdtContent>
                <w:r w:rsidR="000F3DA0" w:rsidRPr="000F3DA0">
                  <w:rPr>
                    <w:rFonts w:ascii="MS Gothic" w:eastAsia="MS Gothic" w:hAnsi="MS Gothic" w:hint="eastAsia"/>
                    <w:b/>
                    <w:sz w:val="24"/>
                  </w:rPr>
                  <w:t>☐</w:t>
                </w:r>
              </w:sdtContent>
            </w:sdt>
            <w:r w:rsidR="000F3DA0" w:rsidRPr="000F3DA0">
              <w:rPr>
                <w:b/>
              </w:rPr>
              <w:tab/>
            </w:r>
            <w:r w:rsidR="006453E3" w:rsidRPr="002B6E2D">
              <w:rPr>
                <w:sz w:val="20"/>
              </w:rPr>
              <w:t>Abweichungen</w:t>
            </w:r>
          </w:p>
          <w:p w14:paraId="758DD2C6" w14:textId="77777777" w:rsidR="000820D9" w:rsidRDefault="00272B6D" w:rsidP="000F3DA0">
            <w:pPr>
              <w:tabs>
                <w:tab w:val="left" w:pos="267"/>
              </w:tabs>
              <w:rPr>
                <w:sz w:val="20"/>
              </w:rPr>
            </w:pPr>
            <w:sdt>
              <w:sdtPr>
                <w:rPr>
                  <w:rFonts w:ascii="GungsuhChe" w:eastAsia="GungsuhChe" w:hAnsi="GungsuhChe"/>
                  <w:b/>
                  <w:sz w:val="24"/>
                </w:rPr>
                <w:id w:val="-1549518606"/>
                <w15:color w:val="000000"/>
                <w15:appearance w15:val="hidden"/>
                <w14:checkbox>
                  <w14:checked w14:val="0"/>
                  <w14:checkedState w14:val="2612" w14:font="MS Gothic"/>
                  <w14:uncheckedState w14:val="2610" w14:font="MS Gothic"/>
                </w14:checkbox>
              </w:sdtPr>
              <w:sdtEndPr/>
              <w:sdtContent>
                <w:r w:rsidR="000F3DA0" w:rsidRPr="000F3DA0">
                  <w:rPr>
                    <w:rFonts w:ascii="MS Gothic" w:eastAsia="MS Gothic" w:hAnsi="MS Gothic" w:hint="eastAsia"/>
                    <w:b/>
                    <w:sz w:val="24"/>
                  </w:rPr>
                  <w:t>☐</w:t>
                </w:r>
              </w:sdtContent>
            </w:sdt>
            <w:r w:rsidR="000F3DA0" w:rsidRPr="000C7AEF">
              <w:tab/>
            </w:r>
            <w:r w:rsidR="00DC0C57">
              <w:rPr>
                <w:sz w:val="20"/>
              </w:rPr>
              <w:t xml:space="preserve">Sonstiges: </w:t>
            </w:r>
            <w:r w:rsidR="00DC0C57" w:rsidRPr="00373BE0">
              <w:rPr>
                <w:rFonts w:cs="Tahoma"/>
                <w:sz w:val="20"/>
                <w:szCs w:val="20"/>
              </w:rPr>
              <w:fldChar w:fldCharType="begin">
                <w:ffData>
                  <w:name w:val="Text17"/>
                  <w:enabled/>
                  <w:calcOnExit w:val="0"/>
                  <w:textInput/>
                </w:ffData>
              </w:fldChar>
            </w:r>
            <w:r w:rsidR="00DC0C57" w:rsidRPr="00373BE0">
              <w:rPr>
                <w:rFonts w:cs="Tahoma"/>
                <w:sz w:val="20"/>
                <w:szCs w:val="20"/>
              </w:rPr>
              <w:instrText xml:space="preserve"> FORMTEXT </w:instrText>
            </w:r>
            <w:r w:rsidR="00DC0C57" w:rsidRPr="00373BE0">
              <w:rPr>
                <w:rFonts w:cs="Tahoma"/>
                <w:sz w:val="20"/>
                <w:szCs w:val="20"/>
              </w:rPr>
            </w:r>
            <w:r w:rsidR="00DC0C57" w:rsidRPr="00373BE0">
              <w:rPr>
                <w:rFonts w:cs="Tahoma"/>
                <w:sz w:val="20"/>
                <w:szCs w:val="20"/>
              </w:rPr>
              <w:fldChar w:fldCharType="separate"/>
            </w:r>
            <w:r w:rsidR="00DC0C57" w:rsidRPr="00373BE0">
              <w:rPr>
                <w:rFonts w:cs="Tahoma"/>
                <w:noProof/>
                <w:sz w:val="20"/>
                <w:szCs w:val="20"/>
              </w:rPr>
              <w:t> </w:t>
            </w:r>
            <w:r w:rsidR="00DC0C57" w:rsidRPr="00373BE0">
              <w:rPr>
                <w:rFonts w:cs="Tahoma"/>
                <w:noProof/>
                <w:sz w:val="20"/>
                <w:szCs w:val="20"/>
              </w:rPr>
              <w:t> </w:t>
            </w:r>
            <w:r w:rsidR="00DC0C57" w:rsidRPr="00373BE0">
              <w:rPr>
                <w:rFonts w:cs="Tahoma"/>
                <w:noProof/>
                <w:sz w:val="20"/>
                <w:szCs w:val="20"/>
              </w:rPr>
              <w:t> </w:t>
            </w:r>
            <w:r w:rsidR="00DC0C57" w:rsidRPr="00373BE0">
              <w:rPr>
                <w:rFonts w:cs="Tahoma"/>
                <w:noProof/>
                <w:sz w:val="20"/>
                <w:szCs w:val="20"/>
              </w:rPr>
              <w:t> </w:t>
            </w:r>
            <w:r w:rsidR="00DC0C57" w:rsidRPr="00373BE0">
              <w:rPr>
                <w:rFonts w:cs="Tahoma"/>
                <w:noProof/>
                <w:sz w:val="20"/>
                <w:szCs w:val="20"/>
              </w:rPr>
              <w:t> </w:t>
            </w:r>
            <w:r w:rsidR="00DC0C57" w:rsidRPr="00373BE0">
              <w:rPr>
                <w:rFonts w:cs="Tahoma"/>
                <w:sz w:val="20"/>
                <w:szCs w:val="20"/>
              </w:rPr>
              <w:fldChar w:fldCharType="end"/>
            </w:r>
          </w:p>
          <w:p w14:paraId="5CDBFB87" w14:textId="77777777" w:rsidR="000820D9" w:rsidRPr="00373BE0" w:rsidRDefault="000820D9" w:rsidP="000F3DA0">
            <w:pPr>
              <w:tabs>
                <w:tab w:val="left" w:pos="267"/>
              </w:tabs>
              <w:rPr>
                <w:sz w:val="20"/>
              </w:rPr>
            </w:pPr>
          </w:p>
        </w:tc>
      </w:tr>
      <w:tr w:rsidR="00373BE0" w14:paraId="508692E7" w14:textId="77777777" w:rsidTr="00DB1477">
        <w:tc>
          <w:tcPr>
            <w:tcW w:w="9060" w:type="dxa"/>
            <w:gridSpan w:val="2"/>
            <w:tcBorders>
              <w:top w:val="single" w:sz="4" w:space="0" w:color="auto"/>
              <w:left w:val="single" w:sz="4" w:space="0" w:color="auto"/>
              <w:bottom w:val="nil"/>
              <w:right w:val="single" w:sz="4" w:space="0" w:color="auto"/>
            </w:tcBorders>
          </w:tcPr>
          <w:p w14:paraId="746E8F91" w14:textId="77777777" w:rsidR="00373BE0" w:rsidRPr="00373BE0" w:rsidRDefault="00373BE0" w:rsidP="00EA07F6">
            <w:pPr>
              <w:rPr>
                <w:b/>
                <w:sz w:val="20"/>
              </w:rPr>
            </w:pPr>
            <w:r w:rsidRPr="00373BE0">
              <w:rPr>
                <w:b/>
                <w:sz w:val="20"/>
              </w:rPr>
              <w:t xml:space="preserve">Beschreibung </w:t>
            </w:r>
            <w:r w:rsidR="00EA07F6" w:rsidRPr="00373BE0">
              <w:rPr>
                <w:b/>
                <w:sz w:val="20"/>
              </w:rPr>
              <w:t>des Einspruchs</w:t>
            </w:r>
            <w:r w:rsidR="00EA07F6">
              <w:rPr>
                <w:b/>
                <w:sz w:val="20"/>
              </w:rPr>
              <w:t>/</w:t>
            </w:r>
            <w:r w:rsidRPr="00373BE0">
              <w:rPr>
                <w:b/>
                <w:sz w:val="20"/>
              </w:rPr>
              <w:t>der Beschwerde:</w:t>
            </w:r>
          </w:p>
        </w:tc>
      </w:tr>
      <w:tr w:rsidR="00373BE0" w14:paraId="03FB3DC2" w14:textId="77777777" w:rsidTr="00627F11">
        <w:trPr>
          <w:trHeight w:val="2934"/>
        </w:trPr>
        <w:tc>
          <w:tcPr>
            <w:tcW w:w="9060" w:type="dxa"/>
            <w:gridSpan w:val="2"/>
            <w:tcBorders>
              <w:top w:val="nil"/>
              <w:left w:val="single" w:sz="4" w:space="0" w:color="auto"/>
              <w:bottom w:val="single" w:sz="4" w:space="0" w:color="auto"/>
              <w:right w:val="single" w:sz="4" w:space="0" w:color="auto"/>
            </w:tcBorders>
          </w:tcPr>
          <w:p w14:paraId="55BE910B" w14:textId="77777777" w:rsidR="00373BE0" w:rsidRDefault="001F26B6" w:rsidP="00DB1477">
            <w:pPr>
              <w:rPr>
                <w:rFonts w:cs="Tahoma"/>
                <w:sz w:val="20"/>
                <w:szCs w:val="20"/>
              </w:rPr>
            </w:pPr>
            <w:r w:rsidRPr="00373BE0">
              <w:rPr>
                <w:rFonts w:cs="Tahoma"/>
                <w:sz w:val="20"/>
                <w:szCs w:val="20"/>
              </w:rPr>
              <w:fldChar w:fldCharType="begin">
                <w:ffData>
                  <w:name w:val="Text17"/>
                  <w:enabled/>
                  <w:calcOnExit w:val="0"/>
                  <w:textInput/>
                </w:ffData>
              </w:fldChar>
            </w:r>
            <w:r w:rsidRPr="00373BE0">
              <w:rPr>
                <w:rFonts w:cs="Tahoma"/>
                <w:sz w:val="20"/>
                <w:szCs w:val="20"/>
              </w:rPr>
              <w:instrText xml:space="preserve"> FORMTEXT </w:instrText>
            </w:r>
            <w:r w:rsidRPr="00373BE0">
              <w:rPr>
                <w:rFonts w:cs="Tahoma"/>
                <w:sz w:val="20"/>
                <w:szCs w:val="20"/>
              </w:rPr>
            </w:r>
            <w:r w:rsidRPr="00373BE0">
              <w:rPr>
                <w:rFonts w:cs="Tahoma"/>
                <w:sz w:val="20"/>
                <w:szCs w:val="20"/>
              </w:rPr>
              <w:fldChar w:fldCharType="separate"/>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sz w:val="20"/>
                <w:szCs w:val="20"/>
              </w:rPr>
              <w:fldChar w:fldCharType="end"/>
            </w:r>
          </w:p>
          <w:p w14:paraId="0ACF26C5" w14:textId="77777777" w:rsidR="001F26B6" w:rsidRDefault="001F26B6" w:rsidP="00DB1477">
            <w:pPr>
              <w:rPr>
                <w:rFonts w:cs="Tahoma"/>
                <w:sz w:val="20"/>
                <w:szCs w:val="20"/>
              </w:rPr>
            </w:pPr>
            <w:r w:rsidRPr="00373BE0">
              <w:rPr>
                <w:rFonts w:cs="Tahoma"/>
                <w:sz w:val="20"/>
                <w:szCs w:val="20"/>
              </w:rPr>
              <w:fldChar w:fldCharType="begin">
                <w:ffData>
                  <w:name w:val="Text17"/>
                  <w:enabled/>
                  <w:calcOnExit w:val="0"/>
                  <w:textInput/>
                </w:ffData>
              </w:fldChar>
            </w:r>
            <w:r w:rsidRPr="00373BE0">
              <w:rPr>
                <w:rFonts w:cs="Tahoma"/>
                <w:sz w:val="20"/>
                <w:szCs w:val="20"/>
              </w:rPr>
              <w:instrText xml:space="preserve"> FORMTEXT </w:instrText>
            </w:r>
            <w:r w:rsidRPr="00373BE0">
              <w:rPr>
                <w:rFonts w:cs="Tahoma"/>
                <w:sz w:val="20"/>
                <w:szCs w:val="20"/>
              </w:rPr>
            </w:r>
            <w:r w:rsidRPr="00373BE0">
              <w:rPr>
                <w:rFonts w:cs="Tahoma"/>
                <w:sz w:val="20"/>
                <w:szCs w:val="20"/>
              </w:rPr>
              <w:fldChar w:fldCharType="separate"/>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sz w:val="20"/>
                <w:szCs w:val="20"/>
              </w:rPr>
              <w:fldChar w:fldCharType="end"/>
            </w:r>
          </w:p>
          <w:p w14:paraId="480F09E4" w14:textId="77777777" w:rsidR="002A353A" w:rsidRPr="00373BE0" w:rsidRDefault="002A353A" w:rsidP="00DB1477">
            <w:pPr>
              <w:rPr>
                <w:b/>
                <w:sz w:val="20"/>
              </w:rPr>
            </w:pPr>
          </w:p>
        </w:tc>
      </w:tr>
    </w:tbl>
    <w:p w14:paraId="587CEB5B" w14:textId="77777777" w:rsidR="000011D2" w:rsidRDefault="000011D2" w:rsidP="002A353A">
      <w:pPr>
        <w:tabs>
          <w:tab w:val="left" w:pos="1395"/>
        </w:tabs>
        <w:rPr>
          <w:sz w:val="20"/>
        </w:rPr>
      </w:pPr>
    </w:p>
    <w:p w14:paraId="4B5DDE85" w14:textId="77777777" w:rsidR="00036DE1" w:rsidRPr="002A353A" w:rsidRDefault="00036DE1" w:rsidP="002A353A">
      <w:pPr>
        <w:tabs>
          <w:tab w:val="left" w:pos="1395"/>
        </w:tabs>
        <w:rPr>
          <w:sz w:val="20"/>
        </w:rPr>
      </w:pPr>
      <w:r>
        <w:rPr>
          <w:sz w:val="20"/>
        </w:rPr>
        <w:t xml:space="preserve">Ort, Datum: </w:t>
      </w:r>
      <w:r w:rsidRPr="00373BE0">
        <w:rPr>
          <w:rFonts w:cs="Tahoma"/>
          <w:sz w:val="20"/>
          <w:szCs w:val="20"/>
        </w:rPr>
        <w:fldChar w:fldCharType="begin">
          <w:ffData>
            <w:name w:val="Text17"/>
            <w:enabled/>
            <w:calcOnExit w:val="0"/>
            <w:textInput/>
          </w:ffData>
        </w:fldChar>
      </w:r>
      <w:r w:rsidRPr="00373BE0">
        <w:rPr>
          <w:rFonts w:cs="Tahoma"/>
          <w:sz w:val="20"/>
          <w:szCs w:val="20"/>
        </w:rPr>
        <w:instrText xml:space="preserve"> FORMTEXT </w:instrText>
      </w:r>
      <w:r w:rsidRPr="00373BE0">
        <w:rPr>
          <w:rFonts w:cs="Tahoma"/>
          <w:sz w:val="20"/>
          <w:szCs w:val="20"/>
        </w:rPr>
      </w:r>
      <w:r w:rsidRPr="00373BE0">
        <w:rPr>
          <w:rFonts w:cs="Tahoma"/>
          <w:sz w:val="20"/>
          <w:szCs w:val="20"/>
        </w:rPr>
        <w:fldChar w:fldCharType="separate"/>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noProof/>
          <w:sz w:val="20"/>
          <w:szCs w:val="20"/>
        </w:rPr>
        <w:t> </w:t>
      </w:r>
      <w:r w:rsidRPr="00373BE0">
        <w:rPr>
          <w:rFonts w:cs="Tahoma"/>
          <w:sz w:val="20"/>
          <w:szCs w:val="20"/>
        </w:rPr>
        <w:fldChar w:fldCharType="end"/>
      </w:r>
    </w:p>
    <w:sectPr w:rsidR="00036DE1" w:rsidRPr="002A353A" w:rsidSect="00F6412A">
      <w:headerReference w:type="even" r:id="rId7"/>
      <w:headerReference w:type="default" r:id="rId8"/>
      <w:footerReference w:type="default" r:id="rId9"/>
      <w:pgSz w:w="11906" w:h="16838" w:code="9"/>
      <w:pgMar w:top="1418" w:right="1418"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2C78D" w14:textId="77777777" w:rsidR="00F6412A" w:rsidRDefault="00F6412A" w:rsidP="00F75CDF">
      <w:r>
        <w:separator/>
      </w:r>
    </w:p>
  </w:endnote>
  <w:endnote w:type="continuationSeparator" w:id="0">
    <w:p w14:paraId="796BB111" w14:textId="77777777" w:rsidR="00F6412A" w:rsidRDefault="00F6412A" w:rsidP="00F7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color w:val="9B9B9B"/>
        <w:sz w:val="16"/>
        <w:szCs w:val="16"/>
      </w:rPr>
      <w:id w:val="11489521"/>
      <w:docPartObj>
        <w:docPartGallery w:val="Page Numbers (Bottom of Page)"/>
        <w:docPartUnique/>
      </w:docPartObj>
    </w:sdtPr>
    <w:sdtEndPr/>
    <w:sdtContent>
      <w:sdt>
        <w:sdtPr>
          <w:rPr>
            <w:noProof/>
            <w:color w:val="9B9B9B"/>
            <w:sz w:val="16"/>
            <w:szCs w:val="16"/>
          </w:rPr>
          <w:id w:val="1021177321"/>
          <w:docPartObj>
            <w:docPartGallery w:val="Page Numbers (Top of Page)"/>
            <w:docPartUnique/>
          </w:docPartObj>
        </w:sdtPr>
        <w:sdtEndPr/>
        <w:sdtContent>
          <w:p w14:paraId="6C96B30E" w14:textId="257F5125" w:rsidR="003E2931" w:rsidRPr="0056317B" w:rsidRDefault="00194ADC" w:rsidP="009F49AC">
            <w:pPr>
              <w:pStyle w:val="Fuzeile"/>
              <w:tabs>
                <w:tab w:val="clear" w:pos="4536"/>
              </w:tabs>
              <w:jc w:val="right"/>
              <w:rPr>
                <w:noProof/>
                <w:color w:val="9B9B9B"/>
                <w:sz w:val="16"/>
                <w:szCs w:val="16"/>
              </w:rPr>
            </w:pPr>
            <w:r>
              <w:rPr>
                <w:noProof/>
                <w:color w:val="9B9B9B"/>
                <w:sz w:val="16"/>
                <w:szCs w:val="16"/>
              </w:rPr>
              <w:fldChar w:fldCharType="begin"/>
            </w:r>
            <w:r>
              <w:rPr>
                <w:noProof/>
                <w:color w:val="9B9B9B"/>
                <w:sz w:val="16"/>
                <w:szCs w:val="16"/>
              </w:rPr>
              <w:instrText xml:space="preserve"> FILENAME   \* MERGEFORMAT </w:instrText>
            </w:r>
            <w:r>
              <w:rPr>
                <w:noProof/>
                <w:color w:val="9B9B9B"/>
                <w:sz w:val="16"/>
                <w:szCs w:val="16"/>
              </w:rPr>
              <w:fldChar w:fldCharType="separate"/>
            </w:r>
            <w:r w:rsidR="00272B6D">
              <w:rPr>
                <w:noProof/>
                <w:color w:val="9B9B9B"/>
                <w:sz w:val="16"/>
                <w:szCs w:val="16"/>
              </w:rPr>
              <w:t>Z-205-241120 Einspruch- und Beschwerdeformular</w:t>
            </w:r>
            <w:r>
              <w:rPr>
                <w:noProof/>
                <w:color w:val="9B9B9B"/>
                <w:sz w:val="16"/>
                <w:szCs w:val="16"/>
              </w:rPr>
              <w:fldChar w:fldCharType="end"/>
            </w:r>
            <w:r w:rsidR="003E2931" w:rsidRPr="00337A82">
              <w:rPr>
                <w:noProof/>
                <w:color w:val="9B9B9B"/>
                <w:sz w:val="16"/>
                <w:szCs w:val="16"/>
              </w:rPr>
              <w:tab/>
            </w:r>
            <w:r w:rsidR="003E2931" w:rsidRPr="009F49AC">
              <w:rPr>
                <w:noProof/>
                <w:color w:val="9B9B9B"/>
                <w:sz w:val="16"/>
                <w:szCs w:val="16"/>
              </w:rPr>
              <w:t xml:space="preserve">Seite </w:t>
            </w:r>
            <w:r w:rsidR="00F926D5" w:rsidRPr="009F49AC">
              <w:rPr>
                <w:noProof/>
                <w:color w:val="9B9B9B"/>
                <w:sz w:val="16"/>
                <w:szCs w:val="16"/>
              </w:rPr>
              <w:fldChar w:fldCharType="begin"/>
            </w:r>
            <w:r w:rsidR="003E2931" w:rsidRPr="009F49AC">
              <w:rPr>
                <w:noProof/>
                <w:color w:val="9B9B9B"/>
                <w:sz w:val="16"/>
                <w:szCs w:val="16"/>
              </w:rPr>
              <w:instrText>PAGE</w:instrText>
            </w:r>
            <w:r w:rsidR="00F926D5" w:rsidRPr="009F49AC">
              <w:rPr>
                <w:noProof/>
                <w:color w:val="9B9B9B"/>
                <w:sz w:val="16"/>
                <w:szCs w:val="16"/>
              </w:rPr>
              <w:fldChar w:fldCharType="separate"/>
            </w:r>
            <w:r w:rsidR="00B24A07">
              <w:rPr>
                <w:noProof/>
                <w:color w:val="9B9B9B"/>
                <w:sz w:val="16"/>
                <w:szCs w:val="16"/>
              </w:rPr>
              <w:t>1</w:t>
            </w:r>
            <w:r w:rsidR="00F926D5" w:rsidRPr="009F49AC">
              <w:rPr>
                <w:noProof/>
                <w:color w:val="9B9B9B"/>
                <w:sz w:val="16"/>
                <w:szCs w:val="16"/>
              </w:rPr>
              <w:fldChar w:fldCharType="end"/>
            </w:r>
            <w:r w:rsidR="003E2931" w:rsidRPr="009F49AC">
              <w:rPr>
                <w:noProof/>
                <w:color w:val="9B9B9B"/>
                <w:sz w:val="16"/>
                <w:szCs w:val="16"/>
              </w:rPr>
              <w:t xml:space="preserve"> von </w:t>
            </w:r>
            <w:r w:rsidR="00F926D5" w:rsidRPr="009F49AC">
              <w:rPr>
                <w:noProof/>
                <w:color w:val="9B9B9B"/>
                <w:sz w:val="16"/>
                <w:szCs w:val="16"/>
              </w:rPr>
              <w:fldChar w:fldCharType="begin"/>
            </w:r>
            <w:r w:rsidR="003E2931" w:rsidRPr="009F49AC">
              <w:rPr>
                <w:noProof/>
                <w:color w:val="9B9B9B"/>
                <w:sz w:val="16"/>
                <w:szCs w:val="16"/>
              </w:rPr>
              <w:instrText>NUMPAGES</w:instrText>
            </w:r>
            <w:r w:rsidR="00F926D5" w:rsidRPr="009F49AC">
              <w:rPr>
                <w:noProof/>
                <w:color w:val="9B9B9B"/>
                <w:sz w:val="16"/>
                <w:szCs w:val="16"/>
              </w:rPr>
              <w:fldChar w:fldCharType="separate"/>
            </w:r>
            <w:r w:rsidR="00B24A07">
              <w:rPr>
                <w:noProof/>
                <w:color w:val="9B9B9B"/>
                <w:sz w:val="16"/>
                <w:szCs w:val="16"/>
              </w:rPr>
              <w:t>1</w:t>
            </w:r>
            <w:r w:rsidR="00F926D5" w:rsidRPr="009F49AC">
              <w:rPr>
                <w:noProof/>
                <w:color w:val="9B9B9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E5647" w14:textId="77777777" w:rsidR="00F6412A" w:rsidRDefault="00F6412A" w:rsidP="00F75CDF">
      <w:r>
        <w:separator/>
      </w:r>
    </w:p>
  </w:footnote>
  <w:footnote w:type="continuationSeparator" w:id="0">
    <w:p w14:paraId="507EBACB" w14:textId="77777777" w:rsidR="00F6412A" w:rsidRDefault="00F6412A" w:rsidP="00F7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87B86" w14:textId="77777777" w:rsidR="003E2931" w:rsidRDefault="003E2931">
    <w:pPr>
      <w:pStyle w:val="Kopfzeile"/>
    </w:pPr>
  </w:p>
  <w:p w14:paraId="2F87B98B" w14:textId="77777777" w:rsidR="003E2931" w:rsidRDefault="003E2931">
    <w:r>
      <w:t>Check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6FE48" w14:textId="77777777" w:rsidR="003E2931" w:rsidRPr="00F75CDF" w:rsidRDefault="003E2931" w:rsidP="00E331C0">
    <w:pPr>
      <w:pStyle w:val="Kopfzeile"/>
      <w:rPr>
        <w:color w:val="9B9B9B"/>
        <w:sz w:val="36"/>
        <w:szCs w:val="36"/>
      </w:rPr>
    </w:pPr>
    <w:r>
      <w:rPr>
        <w:noProof/>
        <w:color w:val="9B9B9B"/>
        <w:sz w:val="36"/>
        <w:szCs w:val="36"/>
        <w:lang w:eastAsia="de-DE"/>
      </w:rPr>
      <w:drawing>
        <wp:anchor distT="0" distB="0" distL="114300" distR="114300" simplePos="0" relativeHeight="251659264" behindDoc="0" locked="1" layoutInCell="1" allowOverlap="1" wp14:anchorId="6343493D" wp14:editId="275D9702">
          <wp:simplePos x="0" y="0"/>
          <wp:positionH relativeFrom="margin">
            <wp:posOffset>4386580</wp:posOffset>
          </wp:positionH>
          <wp:positionV relativeFrom="margin">
            <wp:posOffset>-669290</wp:posOffset>
          </wp:positionV>
          <wp:extent cx="1371600" cy="428625"/>
          <wp:effectExtent l="19050" t="0" r="0" b="0"/>
          <wp:wrapNone/>
          <wp:docPr id="2" name="Grafik 0" descr="hh_GZQ_Logo_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_GZQ_Logo_RZ_RGB.jpg"/>
                  <pic:cNvPicPr/>
                </pic:nvPicPr>
                <pic:blipFill>
                  <a:blip r:embed="rId1"/>
                  <a:stretch>
                    <a:fillRect/>
                  </a:stretch>
                </pic:blipFill>
                <pic:spPr>
                  <a:xfrm>
                    <a:off x="0" y="0"/>
                    <a:ext cx="1371600" cy="428625"/>
                  </a:xfrm>
                  <a:prstGeom prst="rect">
                    <a:avLst/>
                  </a:prstGeom>
                </pic:spPr>
              </pic:pic>
            </a:graphicData>
          </a:graphic>
        </wp:anchor>
      </w:drawing>
    </w:r>
    <w:r w:rsidR="00E52B23">
      <w:rPr>
        <w:color w:val="9B9B9B"/>
        <w:sz w:val="36"/>
        <w:szCs w:val="36"/>
      </w:rPr>
      <w:t>Einsprüche und Beschwerden</w:t>
    </w:r>
  </w:p>
  <w:p w14:paraId="0745CCED" w14:textId="77777777" w:rsidR="003E2931" w:rsidRPr="00E331C0" w:rsidRDefault="003E2931" w:rsidP="00E331C0">
    <w:pPr>
      <w:pStyle w:val="Kopfzeile"/>
      <w:pBdr>
        <w:bottom w:val="single" w:sz="18" w:space="1" w:color="9B9B9B"/>
      </w:pBdr>
      <w:rPr>
        <w:color w:val="9B9B9B"/>
        <w:sz w:val="16"/>
        <w:szCs w:val="16"/>
      </w:rPr>
    </w:pPr>
  </w:p>
  <w:p w14:paraId="1BD35F7E" w14:textId="77777777" w:rsidR="003E2931" w:rsidRPr="00BD4C07" w:rsidRDefault="003E2931" w:rsidP="00B673AC">
    <w:pPr>
      <w:pStyle w:val="GZQKopfzeileunten"/>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D3439"/>
    <w:multiLevelType w:val="hybridMultilevel"/>
    <w:tmpl w:val="7EF4BCB0"/>
    <w:lvl w:ilvl="0" w:tplc="1BC234D2">
      <w:start w:val="1"/>
      <w:numFmt w:val="bullet"/>
      <w:pStyle w:val="GZQAufzhlungszeichen"/>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7D3E67"/>
    <w:multiLevelType w:val="hybridMultilevel"/>
    <w:tmpl w:val="5154892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68539074">
    <w:abstractNumId w:val="0"/>
  </w:num>
  <w:num w:numId="2" w16cid:durableId="588932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M7Zcokwdu1CyOoKO3GWf9VSlsOkC4c+u0PxMOwYgcMtneRpJ+cyM2LgBU6vx8QZs95n6VT6RLnaSl4Uq6q1jQ==" w:salt="Z2FHTiZ87BBbqqqT5v+yj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931"/>
    <w:rsid w:val="0000018A"/>
    <w:rsid w:val="000011D2"/>
    <w:rsid w:val="0001553E"/>
    <w:rsid w:val="00021D12"/>
    <w:rsid w:val="0002695C"/>
    <w:rsid w:val="00033C42"/>
    <w:rsid w:val="0003564A"/>
    <w:rsid w:val="00036DE1"/>
    <w:rsid w:val="00043F0D"/>
    <w:rsid w:val="000551EC"/>
    <w:rsid w:val="00071AAE"/>
    <w:rsid w:val="00075D45"/>
    <w:rsid w:val="000820D9"/>
    <w:rsid w:val="000A21CD"/>
    <w:rsid w:val="000B2A54"/>
    <w:rsid w:val="000D6646"/>
    <w:rsid w:val="000F3DA0"/>
    <w:rsid w:val="00111CEE"/>
    <w:rsid w:val="001172A6"/>
    <w:rsid w:val="0013161B"/>
    <w:rsid w:val="001371C9"/>
    <w:rsid w:val="00166599"/>
    <w:rsid w:val="00191646"/>
    <w:rsid w:val="00194ADC"/>
    <w:rsid w:val="001C01B9"/>
    <w:rsid w:val="001D6DF0"/>
    <w:rsid w:val="001F26B6"/>
    <w:rsid w:val="002006EB"/>
    <w:rsid w:val="00223D77"/>
    <w:rsid w:val="0023336F"/>
    <w:rsid w:val="00233F86"/>
    <w:rsid w:val="00243810"/>
    <w:rsid w:val="00255B20"/>
    <w:rsid w:val="00257AE0"/>
    <w:rsid w:val="00272B6D"/>
    <w:rsid w:val="00282951"/>
    <w:rsid w:val="002A353A"/>
    <w:rsid w:val="002B378D"/>
    <w:rsid w:val="002B6E2D"/>
    <w:rsid w:val="002C2071"/>
    <w:rsid w:val="002E16AB"/>
    <w:rsid w:val="002F02A8"/>
    <w:rsid w:val="00310910"/>
    <w:rsid w:val="00337A82"/>
    <w:rsid w:val="003428E3"/>
    <w:rsid w:val="00345532"/>
    <w:rsid w:val="00366A75"/>
    <w:rsid w:val="00373BE0"/>
    <w:rsid w:val="003B690A"/>
    <w:rsid w:val="003C3E2B"/>
    <w:rsid w:val="003D6B61"/>
    <w:rsid w:val="003E2931"/>
    <w:rsid w:val="003F67C7"/>
    <w:rsid w:val="00411D37"/>
    <w:rsid w:val="00425B58"/>
    <w:rsid w:val="00460B59"/>
    <w:rsid w:val="004B6BA4"/>
    <w:rsid w:val="004E06A5"/>
    <w:rsid w:val="00517D9F"/>
    <w:rsid w:val="00544782"/>
    <w:rsid w:val="00556F7D"/>
    <w:rsid w:val="005615E5"/>
    <w:rsid w:val="0056317B"/>
    <w:rsid w:val="00581284"/>
    <w:rsid w:val="005909EB"/>
    <w:rsid w:val="00595176"/>
    <w:rsid w:val="005A70AA"/>
    <w:rsid w:val="005B085F"/>
    <w:rsid w:val="005C74AA"/>
    <w:rsid w:val="005F3A1D"/>
    <w:rsid w:val="005F7B1D"/>
    <w:rsid w:val="0060022A"/>
    <w:rsid w:val="006168E7"/>
    <w:rsid w:val="00627F11"/>
    <w:rsid w:val="006453E3"/>
    <w:rsid w:val="00645AF2"/>
    <w:rsid w:val="0064615F"/>
    <w:rsid w:val="006932AF"/>
    <w:rsid w:val="00693D6D"/>
    <w:rsid w:val="006B1DF4"/>
    <w:rsid w:val="006C7DAE"/>
    <w:rsid w:val="006D2F09"/>
    <w:rsid w:val="006E7051"/>
    <w:rsid w:val="007052D5"/>
    <w:rsid w:val="0073723B"/>
    <w:rsid w:val="00741953"/>
    <w:rsid w:val="0075544C"/>
    <w:rsid w:val="00765B72"/>
    <w:rsid w:val="00776FDC"/>
    <w:rsid w:val="00784D6D"/>
    <w:rsid w:val="00792FB7"/>
    <w:rsid w:val="0079602A"/>
    <w:rsid w:val="007E689E"/>
    <w:rsid w:val="00821910"/>
    <w:rsid w:val="008510A3"/>
    <w:rsid w:val="00891F98"/>
    <w:rsid w:val="008936A1"/>
    <w:rsid w:val="008A61D0"/>
    <w:rsid w:val="008C1F9D"/>
    <w:rsid w:val="008C2B78"/>
    <w:rsid w:val="008D6364"/>
    <w:rsid w:val="008F0FF5"/>
    <w:rsid w:val="009023BB"/>
    <w:rsid w:val="00922C79"/>
    <w:rsid w:val="0095387C"/>
    <w:rsid w:val="00963587"/>
    <w:rsid w:val="00972D26"/>
    <w:rsid w:val="00976F07"/>
    <w:rsid w:val="00990669"/>
    <w:rsid w:val="009925F5"/>
    <w:rsid w:val="009A5270"/>
    <w:rsid w:val="009D6587"/>
    <w:rsid w:val="009F2495"/>
    <w:rsid w:val="009F49AC"/>
    <w:rsid w:val="00A04FEA"/>
    <w:rsid w:val="00A25A4F"/>
    <w:rsid w:val="00A33DB4"/>
    <w:rsid w:val="00A4013A"/>
    <w:rsid w:val="00A72943"/>
    <w:rsid w:val="00A73CB0"/>
    <w:rsid w:val="00A84CE4"/>
    <w:rsid w:val="00A93F45"/>
    <w:rsid w:val="00AA6BC4"/>
    <w:rsid w:val="00AF529D"/>
    <w:rsid w:val="00B009A3"/>
    <w:rsid w:val="00B06E02"/>
    <w:rsid w:val="00B07821"/>
    <w:rsid w:val="00B15B23"/>
    <w:rsid w:val="00B2026D"/>
    <w:rsid w:val="00B21925"/>
    <w:rsid w:val="00B22F01"/>
    <w:rsid w:val="00B24A07"/>
    <w:rsid w:val="00B27E2A"/>
    <w:rsid w:val="00B37676"/>
    <w:rsid w:val="00B37826"/>
    <w:rsid w:val="00B44B19"/>
    <w:rsid w:val="00B463F8"/>
    <w:rsid w:val="00B5754E"/>
    <w:rsid w:val="00B673AC"/>
    <w:rsid w:val="00B877FC"/>
    <w:rsid w:val="00B95746"/>
    <w:rsid w:val="00BA2EA7"/>
    <w:rsid w:val="00BC0612"/>
    <w:rsid w:val="00BD4C07"/>
    <w:rsid w:val="00BE1622"/>
    <w:rsid w:val="00BF7912"/>
    <w:rsid w:val="00C33D06"/>
    <w:rsid w:val="00C45EAD"/>
    <w:rsid w:val="00C51005"/>
    <w:rsid w:val="00C63861"/>
    <w:rsid w:val="00C80323"/>
    <w:rsid w:val="00C86CE5"/>
    <w:rsid w:val="00CF0843"/>
    <w:rsid w:val="00CF28F4"/>
    <w:rsid w:val="00D15BCE"/>
    <w:rsid w:val="00D9115F"/>
    <w:rsid w:val="00DB1477"/>
    <w:rsid w:val="00DB684D"/>
    <w:rsid w:val="00DC0C57"/>
    <w:rsid w:val="00DF5207"/>
    <w:rsid w:val="00E1160E"/>
    <w:rsid w:val="00E331C0"/>
    <w:rsid w:val="00E52B23"/>
    <w:rsid w:val="00E92623"/>
    <w:rsid w:val="00EA07F6"/>
    <w:rsid w:val="00EA44AE"/>
    <w:rsid w:val="00EB4BBB"/>
    <w:rsid w:val="00EC50C1"/>
    <w:rsid w:val="00EC58DA"/>
    <w:rsid w:val="00ED75E1"/>
    <w:rsid w:val="00EF31A0"/>
    <w:rsid w:val="00F04819"/>
    <w:rsid w:val="00F0495C"/>
    <w:rsid w:val="00F23FBC"/>
    <w:rsid w:val="00F42135"/>
    <w:rsid w:val="00F50A20"/>
    <w:rsid w:val="00F6412A"/>
    <w:rsid w:val="00F75CDF"/>
    <w:rsid w:val="00F926D5"/>
    <w:rsid w:val="00FC57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7D8AF"/>
  <w15:docId w15:val="{1928630A-343D-4D3C-B33F-067CBC98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2931"/>
    <w:rPr>
      <w:rFonts w:ascii="Tahoma" w:eastAsia="Calibri" w:hAnsi="Tahoma"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75CDF"/>
    <w:pPr>
      <w:tabs>
        <w:tab w:val="center" w:pos="4536"/>
        <w:tab w:val="right" w:pos="9072"/>
      </w:tabs>
    </w:pPr>
  </w:style>
  <w:style w:type="character" w:customStyle="1" w:styleId="KopfzeileZchn">
    <w:name w:val="Kopfzeile Zchn"/>
    <w:basedOn w:val="Absatz-Standardschriftart"/>
    <w:link w:val="Kopfzeile"/>
    <w:uiPriority w:val="99"/>
    <w:rsid w:val="00F75CDF"/>
    <w:rPr>
      <w:rFonts w:ascii="Tahoma" w:hAnsi="Tahoma"/>
    </w:rPr>
  </w:style>
  <w:style w:type="paragraph" w:styleId="Fuzeile">
    <w:name w:val="footer"/>
    <w:basedOn w:val="Standard"/>
    <w:link w:val="FuzeileZchn"/>
    <w:uiPriority w:val="99"/>
    <w:unhideWhenUsed/>
    <w:rsid w:val="00F75CDF"/>
    <w:pPr>
      <w:tabs>
        <w:tab w:val="center" w:pos="4536"/>
        <w:tab w:val="right" w:pos="9072"/>
      </w:tabs>
    </w:pPr>
  </w:style>
  <w:style w:type="character" w:customStyle="1" w:styleId="FuzeileZchn">
    <w:name w:val="Fußzeile Zchn"/>
    <w:basedOn w:val="Absatz-Standardschriftart"/>
    <w:link w:val="Fuzeile"/>
    <w:uiPriority w:val="99"/>
    <w:rsid w:val="00F75CDF"/>
    <w:rPr>
      <w:rFonts w:ascii="Tahoma" w:hAnsi="Tahoma"/>
    </w:rPr>
  </w:style>
  <w:style w:type="paragraph" w:styleId="Sprechblasentext">
    <w:name w:val="Balloon Text"/>
    <w:basedOn w:val="Standard"/>
    <w:link w:val="SprechblasentextZchn"/>
    <w:uiPriority w:val="99"/>
    <w:semiHidden/>
    <w:unhideWhenUsed/>
    <w:rsid w:val="00F75CDF"/>
    <w:rPr>
      <w:rFonts w:cs="Tahoma"/>
      <w:sz w:val="16"/>
      <w:szCs w:val="16"/>
    </w:rPr>
  </w:style>
  <w:style w:type="character" w:customStyle="1" w:styleId="SprechblasentextZchn">
    <w:name w:val="Sprechblasentext Zchn"/>
    <w:basedOn w:val="Absatz-Standardschriftart"/>
    <w:link w:val="Sprechblasentext"/>
    <w:uiPriority w:val="99"/>
    <w:semiHidden/>
    <w:rsid w:val="00F75CDF"/>
    <w:rPr>
      <w:rFonts w:ascii="Tahoma" w:hAnsi="Tahoma" w:cs="Tahoma"/>
      <w:sz w:val="16"/>
      <w:szCs w:val="16"/>
    </w:rPr>
  </w:style>
  <w:style w:type="paragraph" w:customStyle="1" w:styleId="GZQText">
    <w:name w:val="GZQ Text"/>
    <w:basedOn w:val="Standard"/>
    <w:link w:val="GZQTextZchn"/>
    <w:autoRedefine/>
    <w:qFormat/>
    <w:rsid w:val="003E2931"/>
    <w:pPr>
      <w:tabs>
        <w:tab w:val="left" w:pos="1310"/>
      </w:tabs>
    </w:pPr>
    <w:rPr>
      <w:sz w:val="20"/>
    </w:rPr>
  </w:style>
  <w:style w:type="paragraph" w:customStyle="1" w:styleId="GZQTextfett">
    <w:name w:val="GZQ Text fett"/>
    <w:basedOn w:val="GZQText"/>
    <w:link w:val="GZQTextfettZchn"/>
    <w:qFormat/>
    <w:rsid w:val="00B07821"/>
    <w:rPr>
      <w:b/>
    </w:rPr>
  </w:style>
  <w:style w:type="character" w:customStyle="1" w:styleId="GZQTextZchn">
    <w:name w:val="GZQ Text Zchn"/>
    <w:basedOn w:val="Absatz-Standardschriftart"/>
    <w:link w:val="GZQText"/>
    <w:rsid w:val="003E2931"/>
    <w:rPr>
      <w:rFonts w:ascii="Tahoma" w:eastAsia="Calibri" w:hAnsi="Tahoma" w:cs="Times New Roman"/>
      <w:sz w:val="20"/>
    </w:rPr>
  </w:style>
  <w:style w:type="table" w:styleId="Tabellenraster">
    <w:name w:val="Table Grid"/>
    <w:basedOn w:val="NormaleTabelle"/>
    <w:uiPriority w:val="59"/>
    <w:rsid w:val="00EA44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ZQTextfettZchn">
    <w:name w:val="GZQ Text fett Zchn"/>
    <w:basedOn w:val="GZQTextZchn"/>
    <w:link w:val="GZQTextfett"/>
    <w:rsid w:val="00B07821"/>
    <w:rPr>
      <w:rFonts w:ascii="Tahoma" w:eastAsia="Calibri" w:hAnsi="Tahoma" w:cs="Times New Roman"/>
      <w:b/>
      <w:sz w:val="20"/>
    </w:rPr>
  </w:style>
  <w:style w:type="paragraph" w:customStyle="1" w:styleId="TabellemitRahmen">
    <w:name w:val="Tabelle mit Rahmen"/>
    <w:basedOn w:val="GZQText"/>
    <w:link w:val="TabellemitRahmenZchn"/>
    <w:rsid w:val="0001553E"/>
  </w:style>
  <w:style w:type="paragraph" w:customStyle="1" w:styleId="TabelleohneRahmen">
    <w:name w:val="Tabelle ohne Rahmen"/>
    <w:basedOn w:val="TabellemitRahmen"/>
    <w:link w:val="TabelleohneRahmenZchn"/>
    <w:rsid w:val="0001553E"/>
  </w:style>
  <w:style w:type="character" w:customStyle="1" w:styleId="TabellemitRahmenZchn">
    <w:name w:val="Tabelle mit Rahmen Zchn"/>
    <w:basedOn w:val="GZQTextZchn"/>
    <w:link w:val="TabellemitRahmen"/>
    <w:rsid w:val="0001553E"/>
    <w:rPr>
      <w:rFonts w:ascii="Tahoma" w:eastAsia="Calibri" w:hAnsi="Tahoma" w:cs="Times New Roman"/>
      <w:sz w:val="20"/>
    </w:rPr>
  </w:style>
  <w:style w:type="character" w:customStyle="1" w:styleId="TabelleohneRahmenZchn">
    <w:name w:val="Tabelle ohne Rahmen Zchn"/>
    <w:basedOn w:val="TabellemitRahmenZchn"/>
    <w:link w:val="TabelleohneRahmen"/>
    <w:rsid w:val="0001553E"/>
    <w:rPr>
      <w:rFonts w:ascii="Tahoma" w:eastAsia="Calibri" w:hAnsi="Tahoma" w:cs="Times New Roman"/>
      <w:sz w:val="20"/>
    </w:rPr>
  </w:style>
  <w:style w:type="paragraph" w:customStyle="1" w:styleId="GZQKopfzeileoben">
    <w:name w:val="GZQ Kopfzeile oben"/>
    <w:basedOn w:val="Kopfzeile"/>
    <w:link w:val="GZQKopfzeileobenZchn"/>
    <w:qFormat/>
    <w:rsid w:val="00B673AC"/>
    <w:rPr>
      <w:color w:val="9B9B9B"/>
      <w:sz w:val="36"/>
      <w:szCs w:val="36"/>
    </w:rPr>
  </w:style>
  <w:style w:type="paragraph" w:customStyle="1" w:styleId="GZQKopfzeileunten">
    <w:name w:val="GZQ Kopfzeile unten"/>
    <w:basedOn w:val="Kopfzeile"/>
    <w:link w:val="GZQKopfzeileuntenZchn"/>
    <w:qFormat/>
    <w:rsid w:val="00B673AC"/>
    <w:rPr>
      <w:color w:val="9B9B9B"/>
      <w:szCs w:val="20"/>
    </w:rPr>
  </w:style>
  <w:style w:type="character" w:customStyle="1" w:styleId="GZQKopfzeileobenZchn">
    <w:name w:val="GZQ Kopfzeile oben Zchn"/>
    <w:basedOn w:val="KopfzeileZchn"/>
    <w:link w:val="GZQKopfzeileoben"/>
    <w:rsid w:val="00B673AC"/>
    <w:rPr>
      <w:rFonts w:ascii="Tahoma" w:hAnsi="Tahoma"/>
      <w:color w:val="9B9B9B"/>
      <w:sz w:val="36"/>
      <w:szCs w:val="36"/>
    </w:rPr>
  </w:style>
  <w:style w:type="character" w:customStyle="1" w:styleId="GZQKopfzeileuntenZchn">
    <w:name w:val="GZQ Kopfzeile unten Zchn"/>
    <w:basedOn w:val="KopfzeileZchn"/>
    <w:link w:val="GZQKopfzeileunten"/>
    <w:rsid w:val="00B673AC"/>
    <w:rPr>
      <w:rFonts w:ascii="Tahoma" w:hAnsi="Tahoma"/>
      <w:color w:val="9B9B9B"/>
      <w:sz w:val="20"/>
      <w:szCs w:val="20"/>
    </w:rPr>
  </w:style>
  <w:style w:type="paragraph" w:customStyle="1" w:styleId="GZQberschrift">
    <w:name w:val="GZQ Überschrift"/>
    <w:basedOn w:val="TabelleohneRahmen"/>
    <w:link w:val="GZQberschriftZchn"/>
    <w:qFormat/>
    <w:rsid w:val="001C01B9"/>
    <w:pPr>
      <w:spacing w:line="360" w:lineRule="auto"/>
    </w:pPr>
    <w:rPr>
      <w:b/>
    </w:rPr>
  </w:style>
  <w:style w:type="paragraph" w:customStyle="1" w:styleId="GZQAufzhlungszeichen">
    <w:name w:val="GZQ Aufzählungszeichen"/>
    <w:basedOn w:val="TabelleohneRahmen"/>
    <w:link w:val="GZQAufzhlungszeichenZchn"/>
    <w:qFormat/>
    <w:rsid w:val="001C01B9"/>
    <w:pPr>
      <w:numPr>
        <w:numId w:val="1"/>
      </w:numPr>
      <w:ind w:left="567" w:hanging="283"/>
    </w:pPr>
  </w:style>
  <w:style w:type="character" w:customStyle="1" w:styleId="GZQberschriftZchn">
    <w:name w:val="GZQ Überschrift Zchn"/>
    <w:basedOn w:val="TabelleohneRahmenZchn"/>
    <w:link w:val="GZQberschrift"/>
    <w:rsid w:val="001C01B9"/>
    <w:rPr>
      <w:rFonts w:ascii="Tahoma" w:eastAsia="Calibri" w:hAnsi="Tahoma" w:cs="Times New Roman"/>
      <w:b/>
      <w:sz w:val="20"/>
    </w:rPr>
  </w:style>
  <w:style w:type="character" w:customStyle="1" w:styleId="GZQAufzhlungszeichenZchn">
    <w:name w:val="GZQ Aufzählungszeichen Zchn"/>
    <w:basedOn w:val="TabelleohneRahmenZchn"/>
    <w:link w:val="GZQAufzhlungszeichen"/>
    <w:rsid w:val="001C01B9"/>
    <w:rPr>
      <w:rFonts w:ascii="Tahoma" w:eastAsia="Calibri" w:hAnsi="Tahoma" w:cs="Times New Roman"/>
      <w:sz w:val="20"/>
    </w:rPr>
  </w:style>
  <w:style w:type="character" w:styleId="Platzhaltertext">
    <w:name w:val="Placeholder Text"/>
    <w:basedOn w:val="Absatz-Standardschriftart"/>
    <w:uiPriority w:val="99"/>
    <w:semiHidden/>
    <w:rsid w:val="00D15BCE"/>
    <w:rPr>
      <w:color w:val="808080"/>
    </w:rPr>
  </w:style>
  <w:style w:type="paragraph" w:styleId="Listenabsatz">
    <w:name w:val="List Paragraph"/>
    <w:basedOn w:val="Standard"/>
    <w:uiPriority w:val="34"/>
    <w:qFormat/>
    <w:rsid w:val="003E2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1404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Anwender</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Anwender</dc:creator>
  <cp:lastModifiedBy>Stefanie Griese</cp:lastModifiedBy>
  <cp:revision>75</cp:revision>
  <cp:lastPrinted>2019-01-11T08:08:00Z</cp:lastPrinted>
  <dcterms:created xsi:type="dcterms:W3CDTF">2017-01-03T13:03:00Z</dcterms:created>
  <dcterms:modified xsi:type="dcterms:W3CDTF">2024-11-20T10:41:00Z</dcterms:modified>
</cp:coreProperties>
</file>